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4538" w:right="2" w:firstLine="0"/>
        <w:jc w:val="center"/>
      </w:pPr>
      <w:r>
        <w:rPr/>
        <w:t>Warszawa,</w:t>
      </w:r>
      <w:r>
        <w:rPr>
          <w:spacing w:val="-4"/>
        </w:rPr>
        <w:t> </w:t>
      </w:r>
      <w:r>
        <w:rPr/>
        <w:t>/elektroniczny</w:t>
      </w:r>
      <w:r>
        <w:rPr>
          <w:spacing w:val="-3"/>
        </w:rPr>
        <w:t> </w:t>
      </w:r>
      <w:r>
        <w:rPr/>
        <w:t>znacznik</w:t>
      </w:r>
      <w:r>
        <w:rPr>
          <w:spacing w:val="-3"/>
        </w:rPr>
        <w:t> </w:t>
      </w:r>
      <w:r>
        <w:rPr>
          <w:spacing w:val="-2"/>
        </w:rPr>
        <w:t>czasu/</w:t>
      </w:r>
    </w:p>
    <w:p>
      <w:pPr>
        <w:pStyle w:val="BodyText"/>
        <w:spacing w:before="204"/>
        <w:ind w:left="4538" w:right="3" w:firstLine="0"/>
        <w:jc w:val="center"/>
      </w:pPr>
      <w:r>
        <w:rPr>
          <w:spacing w:val="-2"/>
        </w:rPr>
        <w:t>Akceptuję</w:t>
      </w:r>
    </w:p>
    <w:p>
      <w:pPr>
        <w:pStyle w:val="Heading2"/>
        <w:spacing w:before="204"/>
        <w:ind w:left="4538" w:right="2"/>
      </w:pPr>
      <w:r>
        <w:rPr/>
        <w:t>z </w:t>
      </w:r>
      <w:r>
        <w:rPr>
          <w:spacing w:val="-2"/>
        </w:rPr>
        <w:t>upoważnienia</w:t>
      </w:r>
    </w:p>
    <w:p>
      <w:pPr>
        <w:pStyle w:val="Heading2"/>
        <w:spacing w:line="408" w:lineRule="auto"/>
        <w:ind w:left="4539" w:right="1"/>
      </w:pPr>
      <w:r>
        <w:rPr/>
        <w:t>Ministra</w:t>
      </w:r>
      <w:r>
        <w:rPr>
          <w:spacing w:val="-7"/>
        </w:rPr>
        <w:t> </w:t>
      </w:r>
      <w:r>
        <w:rPr/>
        <w:t>Rodziny,</w:t>
      </w:r>
      <w:r>
        <w:rPr>
          <w:spacing w:val="-7"/>
        </w:rPr>
        <w:t> </w:t>
      </w:r>
      <w:r>
        <w:rPr/>
        <w:t>Pracy</w:t>
      </w:r>
      <w:r>
        <w:rPr>
          <w:spacing w:val="-7"/>
        </w:rPr>
        <w:t> </w:t>
      </w:r>
      <w:r>
        <w:rPr/>
        <w:t>i</w:t>
      </w:r>
      <w:r>
        <w:rPr>
          <w:spacing w:val="-8"/>
        </w:rPr>
        <w:t> </w:t>
      </w:r>
      <w:r>
        <w:rPr/>
        <w:t>Polityki</w:t>
      </w:r>
      <w:r>
        <w:rPr>
          <w:spacing w:val="-8"/>
        </w:rPr>
        <w:t> </w:t>
      </w:r>
      <w:r>
        <w:rPr/>
        <w:t>Społecznej Łukasz Krasoń</w:t>
      </w:r>
    </w:p>
    <w:p>
      <w:pPr>
        <w:pStyle w:val="BodyText"/>
        <w:spacing w:line="276" w:lineRule="auto"/>
        <w:ind w:left="4539" w:right="1" w:firstLine="0"/>
        <w:jc w:val="center"/>
      </w:pPr>
      <w:r>
        <w:rPr/>
        <w:t>Sekretarz</w:t>
      </w:r>
      <w:r>
        <w:rPr>
          <w:spacing w:val="-7"/>
        </w:rPr>
        <w:t> </w:t>
      </w:r>
      <w:r>
        <w:rPr/>
        <w:t>Stanu,</w:t>
      </w:r>
      <w:r>
        <w:rPr>
          <w:spacing w:val="-7"/>
        </w:rPr>
        <w:t> </w:t>
      </w:r>
      <w:r>
        <w:rPr/>
        <w:t>Pełnomocnik</w:t>
      </w:r>
      <w:r>
        <w:rPr>
          <w:spacing w:val="-7"/>
        </w:rPr>
        <w:t> </w:t>
      </w:r>
      <w:r>
        <w:rPr/>
        <w:t>Rządu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Spraw Osób Niepełnosprawnych</w:t>
      </w:r>
    </w:p>
    <w:p>
      <w:pPr>
        <w:pStyle w:val="BodyText"/>
        <w:spacing w:before="158"/>
        <w:ind w:left="4538" w:right="4" w:firstLine="0"/>
        <w:jc w:val="center"/>
      </w:pPr>
      <w:r>
        <w:rPr/>
        <w:t>/-kwalifikowany</w:t>
      </w:r>
      <w:r>
        <w:rPr>
          <w:spacing w:val="-14"/>
        </w:rPr>
        <w:t> </w:t>
      </w:r>
      <w:r>
        <w:rPr/>
        <w:t>podpis</w:t>
      </w:r>
      <w:r>
        <w:rPr>
          <w:spacing w:val="-12"/>
        </w:rPr>
        <w:t> </w:t>
      </w:r>
      <w:r>
        <w:rPr/>
        <w:t>elektroniczny-</w:t>
      </w:r>
      <w:r>
        <w:rPr>
          <w:spacing w:val="-10"/>
        </w:rPr>
        <w:t>/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30"/>
        <w:ind w:left="0" w:firstLine="0"/>
      </w:pPr>
    </w:p>
    <w:p>
      <w:pPr>
        <w:pStyle w:val="Title"/>
      </w:pPr>
      <w:r>
        <w:rPr>
          <w:spacing w:val="-2"/>
        </w:rPr>
        <w:t>MINISTERSTWO</w:t>
      </w:r>
    </w:p>
    <w:p>
      <w:pPr>
        <w:pStyle w:val="Title"/>
        <w:spacing w:before="244"/>
      </w:pPr>
      <w:r>
        <w:rPr/>
        <w:t>RODZINY,</w:t>
      </w:r>
      <w:r>
        <w:rPr>
          <w:spacing w:val="-4"/>
        </w:rPr>
        <w:t> </w:t>
      </w:r>
      <w:r>
        <w:rPr/>
        <w:t>PRACY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POLITYKI</w:t>
      </w:r>
      <w:r>
        <w:rPr>
          <w:spacing w:val="-2"/>
        </w:rPr>
        <w:t> SPOŁECZNEJ</w:t>
      </w:r>
    </w:p>
    <w:p>
      <w:pPr>
        <w:pStyle w:val="BodyText"/>
        <w:spacing w:before="253"/>
        <w:ind w:left="0" w:firstLine="0"/>
        <w:rPr>
          <w:b/>
          <w:sz w:val="40"/>
        </w:rPr>
      </w:pPr>
    </w:p>
    <w:p>
      <w:pPr>
        <w:spacing w:before="0"/>
        <w:ind w:left="0" w:right="1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Program</w:t>
      </w:r>
      <w:r>
        <w:rPr>
          <w:b/>
          <w:i/>
          <w:color w:val="FF0000"/>
          <w:spacing w:val="-6"/>
          <w:sz w:val="36"/>
        </w:rPr>
        <w:t> </w:t>
      </w:r>
      <w:r>
        <w:rPr>
          <w:b/>
          <w:i/>
          <w:color w:val="FF0000"/>
          <w:sz w:val="36"/>
        </w:rPr>
        <w:t>„Asystent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z w:val="36"/>
        </w:rPr>
        <w:t>osobisty</w:t>
      </w:r>
      <w:r>
        <w:rPr>
          <w:b/>
          <w:i/>
          <w:color w:val="FF0000"/>
          <w:spacing w:val="-3"/>
          <w:sz w:val="36"/>
        </w:rPr>
        <w:t> </w:t>
      </w:r>
      <w:r>
        <w:rPr>
          <w:b/>
          <w:i/>
          <w:color w:val="FF0000"/>
          <w:sz w:val="36"/>
        </w:rPr>
        <w:t>osoby</w:t>
      </w:r>
      <w:r>
        <w:rPr>
          <w:b/>
          <w:i/>
          <w:color w:val="FF0000"/>
          <w:spacing w:val="-4"/>
          <w:sz w:val="36"/>
        </w:rPr>
        <w:t> </w:t>
      </w:r>
      <w:r>
        <w:rPr>
          <w:b/>
          <w:i/>
          <w:color w:val="FF0000"/>
          <w:sz w:val="36"/>
        </w:rPr>
        <w:t>z</w:t>
      </w:r>
      <w:r>
        <w:rPr>
          <w:b/>
          <w:i/>
          <w:color w:val="FF0000"/>
          <w:spacing w:val="-3"/>
          <w:sz w:val="36"/>
        </w:rPr>
        <w:t> </w:t>
      </w:r>
      <w:r>
        <w:rPr>
          <w:b/>
          <w:i/>
          <w:color w:val="FF0000"/>
          <w:spacing w:val="-2"/>
          <w:sz w:val="36"/>
        </w:rPr>
        <w:t>niepełnosprawnością”</w:t>
      </w:r>
    </w:p>
    <w:p>
      <w:pPr>
        <w:spacing w:before="35"/>
        <w:ind w:left="1" w:right="1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dla</w:t>
      </w:r>
      <w:r>
        <w:rPr>
          <w:b/>
          <w:i/>
          <w:color w:val="FF0000"/>
          <w:spacing w:val="-2"/>
          <w:sz w:val="36"/>
        </w:rPr>
        <w:t> </w:t>
      </w:r>
      <w:r>
        <w:rPr>
          <w:b/>
          <w:i/>
          <w:color w:val="FF0000"/>
          <w:sz w:val="36"/>
        </w:rPr>
        <w:t>Organizacji</w:t>
      </w:r>
      <w:r>
        <w:rPr>
          <w:b/>
          <w:i/>
          <w:color w:val="FF0000"/>
          <w:spacing w:val="-2"/>
          <w:sz w:val="36"/>
        </w:rPr>
        <w:t> Pozarządowych</w:t>
      </w:r>
    </w:p>
    <w:p>
      <w:pPr>
        <w:spacing w:before="194"/>
        <w:ind w:left="1" w:right="1" w:firstLine="0"/>
        <w:jc w:val="center"/>
        <w:rPr>
          <w:b/>
          <w:i/>
          <w:sz w:val="36"/>
        </w:rPr>
      </w:pPr>
      <w:r>
        <w:rPr>
          <w:b/>
          <w:i/>
          <w:color w:val="FF0000"/>
          <w:sz w:val="36"/>
        </w:rPr>
        <w:t>–</w:t>
      </w:r>
      <w:r>
        <w:rPr>
          <w:b/>
          <w:i/>
          <w:color w:val="FF0000"/>
          <w:spacing w:val="-1"/>
          <w:sz w:val="36"/>
        </w:rPr>
        <w:t> </w:t>
      </w:r>
      <w:r>
        <w:rPr>
          <w:b/>
          <w:i/>
          <w:color w:val="FF0000"/>
          <w:sz w:val="36"/>
        </w:rPr>
        <w:t>edycja </w:t>
      </w:r>
      <w:r>
        <w:rPr>
          <w:b/>
          <w:i/>
          <w:color w:val="FF0000"/>
          <w:spacing w:val="-4"/>
          <w:sz w:val="36"/>
        </w:rPr>
        <w:t>2026</w:t>
      </w: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ind w:left="0" w:firstLine="0"/>
        <w:rPr>
          <w:b/>
          <w:i/>
          <w:sz w:val="36"/>
        </w:rPr>
      </w:pPr>
    </w:p>
    <w:p>
      <w:pPr>
        <w:pStyle w:val="BodyText"/>
        <w:spacing w:before="119"/>
        <w:ind w:left="0" w:firstLine="0"/>
        <w:rPr>
          <w:b/>
          <w:i/>
          <w:sz w:val="36"/>
        </w:rPr>
      </w:pPr>
    </w:p>
    <w:p>
      <w:pPr>
        <w:pStyle w:val="BodyText"/>
        <w:spacing w:before="1"/>
        <w:ind w:left="1" w:right="1" w:firstLine="0"/>
        <w:jc w:val="center"/>
      </w:pPr>
      <w:r>
        <w:rPr/>
        <w:t>Warszawa,</w:t>
      </w:r>
      <w:r>
        <w:rPr>
          <w:spacing w:val="-2"/>
        </w:rPr>
        <w:t> </w:t>
      </w:r>
      <w:r>
        <w:rPr/>
        <w:t>lipiec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360" w:bottom="280" w:left="1275" w:right="1275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82" w:val="left" w:leader="dot"/>
            </w:tabs>
            <w:spacing w:before="38"/>
            <w:ind w:firstLine="0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bookmark0">
            <w:r>
              <w:rPr>
                <w:spacing w:val="-2"/>
              </w:rPr>
              <w:t>Wstęp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14" w:val="left" w:leader="none"/>
              <w:tab w:pos="9081" w:val="left" w:leader="dot"/>
            </w:tabs>
            <w:spacing w:line="240" w:lineRule="auto" w:before="120" w:after="0"/>
            <w:ind w:left="314" w:right="0" w:hanging="173"/>
            <w:jc w:val="left"/>
          </w:pPr>
          <w:hyperlink w:history="true" w:anchor="_bookmark1">
            <w:r>
              <w:rPr/>
              <w:t>Podstawa</w:t>
            </w:r>
            <w:r>
              <w:rPr>
                <w:spacing w:val="-2"/>
              </w:rPr>
              <w:t> </w:t>
            </w:r>
            <w:r>
              <w:rPr/>
              <w:t>prawna</w:t>
            </w:r>
            <w:r>
              <w:rPr>
                <w:spacing w:val="-2"/>
              </w:rPr>
              <w:t> Programu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73" w:val="left" w:leader="none"/>
              <w:tab w:pos="9081" w:val="left" w:leader="dot"/>
            </w:tabs>
            <w:spacing w:line="240" w:lineRule="auto" w:before="120" w:after="0"/>
            <w:ind w:left="373" w:right="0" w:hanging="232"/>
            <w:jc w:val="left"/>
          </w:pPr>
          <w:hyperlink w:history="true" w:anchor="_bookmark2">
            <w:r>
              <w:rPr/>
              <w:t>Diagnoza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sytuacji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3" w:val="left" w:leader="none"/>
              <w:tab w:pos="9081" w:val="left" w:leader="dot"/>
            </w:tabs>
            <w:spacing w:line="240" w:lineRule="auto" w:before="120" w:after="0"/>
            <w:ind w:left="433" w:right="0" w:hanging="292"/>
            <w:jc w:val="left"/>
          </w:pPr>
          <w:hyperlink w:history="true" w:anchor="_bookmark3">
            <w:r>
              <w:rPr/>
              <w:t>Cele</w:t>
            </w:r>
            <w:r>
              <w:rPr>
                <w:spacing w:val="-2"/>
              </w:rPr>
              <w:t> </w:t>
            </w:r>
            <w:r>
              <w:rPr/>
              <w:t>i</w:t>
            </w:r>
            <w:r>
              <w:rPr>
                <w:spacing w:val="-1"/>
              </w:rPr>
              <w:t> </w:t>
            </w:r>
            <w:r>
              <w:rPr/>
              <w:t>adresaci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  <w:tab w:pos="9081" w:val="left" w:leader="dot"/>
            </w:tabs>
            <w:spacing w:line="240" w:lineRule="auto" w:before="120" w:after="0"/>
            <w:ind w:left="450" w:right="0" w:hanging="309"/>
            <w:jc w:val="left"/>
          </w:pPr>
          <w:hyperlink w:history="true" w:anchor="_bookmark4">
            <w:r>
              <w:rPr/>
              <w:t>Zakres</w:t>
            </w:r>
            <w:r>
              <w:rPr>
                <w:spacing w:val="-4"/>
              </w:rPr>
              <w:t> </w:t>
            </w:r>
            <w:r>
              <w:rPr/>
              <w:t>podmiotowy</w:t>
            </w:r>
            <w:r>
              <w:rPr>
                <w:spacing w:val="-2"/>
              </w:rPr>
              <w:t> </w:t>
            </w:r>
            <w:r>
              <w:rPr/>
              <w:t>i</w:t>
            </w:r>
            <w:r>
              <w:rPr>
                <w:spacing w:val="-4"/>
              </w:rPr>
              <w:t> </w:t>
            </w:r>
            <w:r>
              <w:rPr/>
              <w:t>przedmiotowy</w:t>
            </w:r>
            <w:r>
              <w:rPr>
                <w:spacing w:val="-2"/>
              </w:rPr>
              <w:t> Programu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91" w:val="left" w:leader="none"/>
              <w:tab w:pos="8960" w:val="left" w:leader="dot"/>
            </w:tabs>
            <w:spacing w:line="240" w:lineRule="auto" w:before="120" w:after="0"/>
            <w:ind w:left="391" w:right="0" w:hanging="250"/>
            <w:jc w:val="left"/>
          </w:pPr>
          <w:hyperlink w:history="true" w:anchor="_bookmark5">
            <w:r>
              <w:rPr/>
              <w:t>Kwalifikowalność</w:t>
            </w:r>
            <w:r>
              <w:rPr>
                <w:spacing w:val="-10"/>
              </w:rPr>
              <w:t> </w:t>
            </w:r>
            <w:r>
              <w:rPr>
                <w:spacing w:val="-2"/>
              </w:rPr>
              <w:t>kosztów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  <w:tab w:pos="8960" w:val="left" w:leader="dot"/>
            </w:tabs>
            <w:spacing w:line="240" w:lineRule="auto" w:before="120" w:after="0"/>
            <w:ind w:left="141" w:right="149" w:firstLine="0"/>
            <w:jc w:val="left"/>
          </w:pPr>
          <w:hyperlink w:history="true" w:anchor="_bookmark6">
            <w:r>
              <w:rPr/>
              <w:t>Finansowanie Programu oraz warunki przyznawania środków Funduszu przeznaczonych</w:t>
            </w:r>
          </w:hyperlink>
          <w:r>
            <w:rPr/>
            <w:t> </w:t>
          </w:r>
          <w:hyperlink w:history="true" w:anchor="_bookmark6">
            <w:r>
              <w:rPr/>
              <w:t>na</w:t>
            </w:r>
            <w:r>
              <w:rPr>
                <w:spacing w:val="-5"/>
              </w:rPr>
              <w:t> </w:t>
            </w:r>
            <w:r>
              <w:rPr/>
              <w:t>realizację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5"/>
              </w:rPr>
              <w:t>24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09" w:val="left" w:leader="none"/>
              <w:tab w:pos="8960" w:val="left" w:leader="dot"/>
            </w:tabs>
            <w:spacing w:line="240" w:lineRule="auto" w:before="120" w:after="0"/>
            <w:ind w:left="509" w:right="0" w:hanging="368"/>
            <w:jc w:val="left"/>
          </w:pPr>
          <w:hyperlink w:history="true" w:anchor="_bookmark7">
            <w:r>
              <w:rPr/>
              <w:t>Kryteria</w:t>
            </w:r>
            <w:r>
              <w:rPr>
                <w:spacing w:val="-3"/>
              </w:rPr>
              <w:t> </w:t>
            </w:r>
            <w:r>
              <w:rPr/>
              <w:t>i</w:t>
            </w:r>
            <w:r>
              <w:rPr>
                <w:spacing w:val="-2"/>
              </w:rPr>
              <w:t> </w:t>
            </w:r>
            <w:r>
              <w:rPr/>
              <w:t>sposób</w:t>
            </w:r>
            <w:r>
              <w:rPr>
                <w:spacing w:val="-2"/>
              </w:rPr>
              <w:t> </w:t>
            </w:r>
            <w:r>
              <w:rPr/>
              <w:t>oceny</w:t>
            </w:r>
            <w:r>
              <w:rPr>
                <w:spacing w:val="-2"/>
              </w:rPr>
              <w:t> ofert</w:t>
            </w:r>
            <w:r>
              <w:rPr/>
              <w:tab/>
            </w:r>
            <w:r>
              <w:rPr>
                <w:spacing w:val="-5"/>
              </w:rPr>
              <w:t>27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8959" w:val="left" w:leader="dot"/>
            </w:tabs>
            <w:spacing w:line="240" w:lineRule="auto" w:before="120" w:after="0"/>
            <w:ind w:left="569" w:right="0" w:hanging="428"/>
            <w:jc w:val="left"/>
          </w:pPr>
          <w:hyperlink w:history="true" w:anchor="_bookmark8">
            <w:r>
              <w:rPr/>
              <w:t>Terminy</w:t>
            </w:r>
            <w:r>
              <w:rPr>
                <w:spacing w:val="-4"/>
              </w:rPr>
              <w:t> </w:t>
            </w:r>
            <w:r>
              <w:rPr/>
              <w:t>i</w:t>
            </w:r>
            <w:r>
              <w:rPr>
                <w:spacing w:val="-5"/>
              </w:rPr>
              <w:t> </w:t>
            </w:r>
            <w:r>
              <w:rPr/>
              <w:t>warunki</w:t>
            </w:r>
            <w:r>
              <w:rPr>
                <w:spacing w:val="-4"/>
              </w:rPr>
              <w:t> </w:t>
            </w:r>
            <w:r>
              <w:rPr/>
              <w:t>realizacji</w:t>
            </w:r>
            <w:r>
              <w:rPr>
                <w:spacing w:val="-3"/>
              </w:rPr>
              <w:t>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5"/>
              </w:rPr>
              <w:t>33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8" w:val="left" w:leader="none"/>
              <w:tab w:pos="8959" w:val="left" w:leader="dot"/>
            </w:tabs>
            <w:spacing w:line="240" w:lineRule="auto" w:before="120" w:after="0"/>
            <w:ind w:left="438" w:right="0" w:hanging="297"/>
            <w:jc w:val="left"/>
          </w:pPr>
          <w:hyperlink w:history="true" w:anchor="_bookmark9">
            <w:r>
              <w:rPr/>
              <w:t>Przetwarzanie</w:t>
            </w:r>
            <w:r>
              <w:rPr>
                <w:spacing w:val="-8"/>
              </w:rPr>
              <w:t> </w:t>
            </w:r>
            <w:r>
              <w:rPr/>
              <w:t>danych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osobowych</w:t>
            </w:r>
            <w:r>
              <w:rPr/>
              <w:tab/>
            </w:r>
            <w:r>
              <w:rPr>
                <w:spacing w:val="-5"/>
              </w:rPr>
              <w:t>34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79" w:val="left" w:leader="none"/>
              <w:tab w:pos="8960" w:val="left" w:leader="dot"/>
            </w:tabs>
            <w:spacing w:line="240" w:lineRule="auto" w:before="120" w:after="0"/>
            <w:ind w:left="379" w:right="0" w:hanging="238"/>
            <w:jc w:val="left"/>
          </w:pPr>
          <w:hyperlink w:history="true" w:anchor="_bookmark10">
            <w:r>
              <w:rPr/>
              <w:t>Zadania</w:t>
            </w:r>
            <w:r>
              <w:rPr>
                <w:spacing w:val="-7"/>
              </w:rPr>
              <w:t> </w:t>
            </w:r>
            <w:r>
              <w:rPr/>
              <w:t>podmiotów</w:t>
            </w:r>
            <w:r>
              <w:rPr>
                <w:spacing w:val="-4"/>
              </w:rPr>
              <w:t> </w:t>
            </w:r>
            <w:r>
              <w:rPr/>
              <w:t>realizujących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Program</w:t>
            </w:r>
            <w:r>
              <w:rPr/>
              <w:tab/>
            </w:r>
            <w:r>
              <w:rPr>
                <w:spacing w:val="-5"/>
              </w:rPr>
              <w:t>35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8" w:val="left" w:leader="none"/>
              <w:tab w:pos="8960" w:val="left" w:leader="dot"/>
            </w:tabs>
            <w:spacing w:line="240" w:lineRule="auto" w:before="120" w:after="0"/>
            <w:ind w:left="438" w:right="0" w:hanging="297"/>
            <w:jc w:val="left"/>
          </w:pPr>
          <w:hyperlink w:history="true" w:anchor="_bookmark11">
            <w:r>
              <w:rPr/>
              <w:t>Monitoring</w:t>
            </w:r>
            <w:r>
              <w:rPr>
                <w:spacing w:val="-7"/>
              </w:rPr>
              <w:t> </w:t>
            </w:r>
            <w:r>
              <w:rPr>
                <w:spacing w:val="-2"/>
              </w:rPr>
              <w:t>Programu</w:t>
            </w:r>
            <w:r>
              <w:rPr/>
              <w:tab/>
            </w:r>
            <w:r>
              <w:rPr>
                <w:spacing w:val="-5"/>
              </w:rPr>
              <w:t>38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footerReference w:type="default" r:id="rId5"/>
          <w:pgSz w:w="11910" w:h="16840"/>
          <w:pgMar w:header="0" w:footer="1001" w:top="1920" w:bottom="1200" w:left="1275" w:right="1275"/>
          <w:pgNumType w:start="2"/>
        </w:sectPr>
      </w:pPr>
    </w:p>
    <w:p>
      <w:pPr>
        <w:pStyle w:val="Heading1"/>
        <w:spacing w:before="19"/>
        <w:ind w:firstLine="0"/>
      </w:pPr>
      <w:bookmarkStart w:name="_bookmark0" w:id="1"/>
      <w:bookmarkEnd w:id="1"/>
      <w:r>
        <w:rPr>
          <w:b w:val="0"/>
        </w:rPr>
      </w:r>
      <w:r>
        <w:rPr>
          <w:color w:val="2F5496"/>
          <w:spacing w:val="-2"/>
        </w:rPr>
        <w:t>Wstęp</w:t>
      </w:r>
    </w:p>
    <w:p>
      <w:pPr>
        <w:pStyle w:val="BodyText"/>
        <w:spacing w:line="360" w:lineRule="auto" w:before="171"/>
        <w:ind w:left="141" w:right="209" w:firstLine="0"/>
      </w:pPr>
      <w:r>
        <w:rPr/>
        <w:t>Program</w:t>
      </w:r>
      <w:r>
        <w:rPr>
          <w:spacing w:val="-4"/>
        </w:rPr>
        <w:t> </w:t>
      </w: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4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4"/>
        </w:rPr>
        <w:t> </w:t>
      </w:r>
      <w:r>
        <w:rPr/>
        <w:t>- edycja 2026, zwany dalej „Programem”, ma na celu zapewnienie dostępności do usług asystencji osobistej, tj. wsparcia w wykonywaniu codziennych czynności oraz funkcjonowaniu w życiu społecznym osób z niepełnosprawnościami. Usługi asystencji osobistej były formą wsparcia finansowaną w ramach poprzednich edycji tego Programu</w:t>
      </w:r>
    </w:p>
    <w:p>
      <w:pPr>
        <w:pStyle w:val="BodyText"/>
        <w:spacing w:line="360" w:lineRule="auto"/>
        <w:ind w:left="141" w:right="209" w:firstLine="0"/>
      </w:pPr>
      <w:r>
        <w:rPr/>
        <w:t>w latach 2020‒2025 oraz Programu „Asystent osobisty osoby niepełnosprawnej” - edycja 2019‒2023</w:t>
      </w:r>
      <w:r>
        <w:rPr>
          <w:spacing w:val="-4"/>
        </w:rPr>
        <w:t> </w:t>
      </w:r>
      <w:r>
        <w:rPr/>
        <w:t>oraz</w:t>
      </w:r>
      <w:r>
        <w:rPr>
          <w:spacing w:val="-5"/>
        </w:rPr>
        <w:t> </w:t>
      </w: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4"/>
        </w:rPr>
        <w:t> </w:t>
      </w:r>
      <w:r>
        <w:rPr/>
        <w:t>Jednostek</w:t>
      </w:r>
      <w:r>
        <w:rPr>
          <w:spacing w:val="-5"/>
        </w:rPr>
        <w:t> </w:t>
      </w:r>
      <w:r>
        <w:rPr/>
        <w:t>Samorządu Terytorialnego - edycja 2024-2025.</w:t>
      </w:r>
    </w:p>
    <w:p>
      <w:pPr>
        <w:pStyle w:val="BodyText"/>
        <w:ind w:left="141" w:firstLine="0"/>
      </w:pPr>
      <w:r>
        <w:rPr/>
        <w:t>Program</w:t>
      </w:r>
      <w:r>
        <w:rPr>
          <w:spacing w:val="-5"/>
        </w:rPr>
        <w:t> </w:t>
      </w:r>
      <w:r>
        <w:rPr/>
        <w:t>jest</w:t>
      </w:r>
      <w:r>
        <w:rPr>
          <w:spacing w:val="-2"/>
        </w:rPr>
        <w:t> </w:t>
      </w:r>
      <w:r>
        <w:rPr/>
        <w:t>elementem</w:t>
      </w:r>
      <w:r>
        <w:rPr>
          <w:spacing w:val="-2"/>
        </w:rPr>
        <w:t> </w:t>
      </w:r>
      <w:r>
        <w:rPr/>
        <w:t>polityki</w:t>
      </w:r>
      <w:r>
        <w:rPr>
          <w:spacing w:val="-4"/>
        </w:rPr>
        <w:t> </w:t>
      </w:r>
      <w:r>
        <w:rPr/>
        <w:t>społecznej</w:t>
      </w:r>
      <w:r>
        <w:rPr>
          <w:spacing w:val="-3"/>
        </w:rPr>
        <w:t> </w:t>
      </w:r>
      <w:r>
        <w:rPr/>
        <w:t>państwa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zakresie: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poprawy</w:t>
      </w:r>
      <w:r>
        <w:rPr>
          <w:spacing w:val="-6"/>
          <w:sz w:val="24"/>
        </w:rPr>
        <w:t> </w:t>
      </w:r>
      <w:r>
        <w:rPr>
          <w:sz w:val="24"/>
        </w:rPr>
        <w:t>jakości</w:t>
      </w:r>
      <w:r>
        <w:rPr>
          <w:spacing w:val="-4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niepełnosprawnościami,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szczególności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poprzez</w:t>
      </w:r>
    </w:p>
    <w:p>
      <w:pPr>
        <w:pStyle w:val="BodyText"/>
        <w:spacing w:before="146"/>
        <w:ind w:firstLine="0"/>
      </w:pPr>
      <w:r>
        <w:rPr/>
        <w:t>umożliwienie</w:t>
      </w:r>
      <w:r>
        <w:rPr>
          <w:spacing w:val="-7"/>
        </w:rPr>
        <w:t> </w:t>
      </w:r>
      <w:r>
        <w:rPr/>
        <w:t>im</w:t>
      </w:r>
      <w:r>
        <w:rPr>
          <w:spacing w:val="-4"/>
        </w:rPr>
        <w:t> </w:t>
      </w:r>
      <w:r>
        <w:rPr/>
        <w:t>jak</w:t>
      </w:r>
      <w:r>
        <w:rPr>
          <w:spacing w:val="-6"/>
        </w:rPr>
        <w:t> </w:t>
      </w:r>
      <w:r>
        <w:rPr/>
        <w:t>najbardziej</w:t>
      </w:r>
      <w:r>
        <w:rPr>
          <w:spacing w:val="-4"/>
        </w:rPr>
        <w:t> </w:t>
      </w:r>
      <w:r>
        <w:rPr/>
        <w:t>niezależnego</w:t>
      </w:r>
      <w:r>
        <w:rPr>
          <w:spacing w:val="-5"/>
        </w:rPr>
        <w:t> </w:t>
      </w:r>
      <w:r>
        <w:rPr>
          <w:spacing w:val="-2"/>
        </w:rPr>
        <w:t>życia;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360" w:lineRule="auto" w:before="147" w:after="0"/>
        <w:ind w:left="992" w:right="676" w:hanging="425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6"/>
          <w:sz w:val="24"/>
        </w:rPr>
        <w:t> </w:t>
      </w:r>
      <w:r>
        <w:rPr>
          <w:sz w:val="24"/>
        </w:rPr>
        <w:t>zapewnienia</w:t>
      </w:r>
      <w:r>
        <w:rPr>
          <w:spacing w:val="-6"/>
          <w:sz w:val="24"/>
        </w:rPr>
        <w:t> </w:t>
      </w:r>
      <w:r>
        <w:rPr>
          <w:sz w:val="24"/>
        </w:rPr>
        <w:t>pomocy</w:t>
      </w:r>
      <w:r>
        <w:rPr>
          <w:spacing w:val="-5"/>
          <w:sz w:val="24"/>
        </w:rPr>
        <w:t> </w:t>
      </w:r>
      <w:r>
        <w:rPr>
          <w:sz w:val="24"/>
        </w:rPr>
        <w:t>adekwatnej do potrzeb;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uczestnictwa</w:t>
      </w:r>
      <w:r>
        <w:rPr>
          <w:spacing w:val="-9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wydarzeniach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społecznych,</w:t>
      </w:r>
    </w:p>
    <w:p>
      <w:pPr>
        <w:pStyle w:val="BodyText"/>
        <w:spacing w:before="146"/>
        <w:ind w:firstLine="0"/>
      </w:pPr>
      <w:r>
        <w:rPr/>
        <w:t>kulturalnych,</w:t>
      </w:r>
      <w:r>
        <w:rPr>
          <w:spacing w:val="-7"/>
        </w:rPr>
        <w:t> </w:t>
      </w:r>
      <w:r>
        <w:rPr/>
        <w:t>rozrywkowych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sportowych</w:t>
      </w:r>
      <w:r>
        <w:rPr>
          <w:spacing w:val="-4"/>
        </w:rPr>
        <w:t> </w:t>
      </w:r>
      <w:r>
        <w:rPr>
          <w:spacing w:val="-2"/>
        </w:rPr>
        <w:t>itp.;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360" w:lineRule="auto" w:before="147" w:after="0"/>
        <w:ind w:left="992" w:right="883" w:hanging="425"/>
        <w:jc w:val="left"/>
        <w:rPr>
          <w:sz w:val="24"/>
        </w:rPr>
      </w:pPr>
      <w:r>
        <w:rPr>
          <w:sz w:val="24"/>
        </w:rPr>
        <w:t>zwiększenia</w:t>
      </w:r>
      <w:r>
        <w:rPr>
          <w:spacing w:val="-6"/>
          <w:sz w:val="24"/>
        </w:rPr>
        <w:t> </w:t>
      </w: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asystenckiego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uczniów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ze specjalnymi potrzebami edukacyjnymi, także w innych wymiarach życia</w:t>
      </w:r>
    </w:p>
    <w:p>
      <w:pPr>
        <w:pStyle w:val="BodyText"/>
        <w:ind w:firstLine="0"/>
      </w:pPr>
      <w:r>
        <w:rPr/>
        <w:t>i</w:t>
      </w:r>
      <w:r>
        <w:rPr>
          <w:spacing w:val="-5"/>
        </w:rPr>
        <w:t> </w:t>
      </w:r>
      <w:r>
        <w:rPr/>
        <w:t>funkcjonowania</w:t>
      </w:r>
      <w:r>
        <w:rPr>
          <w:spacing w:val="-5"/>
        </w:rPr>
        <w:t> </w:t>
      </w:r>
      <w:r>
        <w:rPr>
          <w:spacing w:val="-2"/>
        </w:rPr>
        <w:t>społecznego;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360" w:lineRule="auto" w:before="146" w:after="0"/>
        <w:ind w:left="992" w:right="184" w:hanging="425"/>
        <w:jc w:val="left"/>
        <w:rPr>
          <w:sz w:val="24"/>
        </w:rPr>
      </w:pPr>
      <w:r>
        <w:rPr>
          <w:sz w:val="24"/>
        </w:rPr>
        <w:t>wykorzystania</w:t>
      </w:r>
      <w:r>
        <w:rPr>
          <w:spacing w:val="-3"/>
          <w:sz w:val="24"/>
        </w:rPr>
        <w:t> </w:t>
      </w:r>
      <w:r>
        <w:rPr>
          <w:sz w:val="24"/>
        </w:rPr>
        <w:t>potencjału</w:t>
      </w:r>
      <w:r>
        <w:rPr>
          <w:spacing w:val="-4"/>
          <w:sz w:val="24"/>
        </w:rPr>
        <w:t> </w:t>
      </w:r>
      <w:r>
        <w:rPr>
          <w:sz w:val="24"/>
        </w:rPr>
        <w:t>podmiotów,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pkt 1 i 3 ustawy z dnia 24 kwietnia 2003 r. o działalności pożytku publicznego</w:t>
      </w:r>
    </w:p>
    <w:p>
      <w:pPr>
        <w:pStyle w:val="BodyText"/>
        <w:spacing w:line="360" w:lineRule="auto"/>
        <w:ind w:right="239" w:firstLine="0"/>
      </w:pPr>
      <w:r>
        <w:rPr/>
        <w:t>i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wolontariacie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2"/>
        </w:rPr>
        <w:t> </w:t>
      </w:r>
      <w:r>
        <w:rPr/>
        <w:t>z</w:t>
      </w:r>
      <w:r>
        <w:rPr>
          <w:spacing w:val="-3"/>
        </w:rPr>
        <w:t> </w:t>
      </w:r>
      <w:r>
        <w:rPr/>
        <w:t>2024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poz.</w:t>
      </w:r>
      <w:r>
        <w:rPr>
          <w:spacing w:val="-2"/>
        </w:rPr>
        <w:t> </w:t>
      </w:r>
      <w:r>
        <w:rPr/>
        <w:t>1491,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późn.</w:t>
      </w:r>
      <w:r>
        <w:rPr>
          <w:spacing w:val="-3"/>
        </w:rPr>
        <w:t> </w:t>
      </w:r>
      <w:r>
        <w:rPr/>
        <w:t>zm.)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posiadających</w:t>
      </w:r>
      <w:r>
        <w:rPr>
          <w:spacing w:val="-2"/>
        </w:rPr>
        <w:t> </w:t>
      </w:r>
      <w:r>
        <w:rPr/>
        <w:t>statutowe postanowienie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prowadzeniu</w:t>
      </w:r>
      <w:r>
        <w:rPr>
          <w:spacing w:val="-1"/>
        </w:rPr>
        <w:t> </w:t>
      </w:r>
      <w:r>
        <w:rPr/>
        <w:t>działań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rzecz</w:t>
      </w:r>
      <w:r>
        <w:rPr>
          <w:spacing w:val="-2"/>
        </w:rPr>
        <w:t> </w:t>
      </w:r>
      <w:r>
        <w:rPr/>
        <w:t>osób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niepełnosprawnościami</w:t>
      </w:r>
      <w:r>
        <w:rPr>
          <w:spacing w:val="-2"/>
        </w:rPr>
        <w:t> </w:t>
      </w:r>
      <w:r>
        <w:rPr/>
        <w:t>oraz faktycznie prowadzących działalność na rzecz tych osób przez okres co najmniej 3 lat (łącznie 36 miesięcy) przed dniem złożenia oferty na realizację Programu.</w:t>
      </w:r>
    </w:p>
    <w:p>
      <w:pPr>
        <w:pStyle w:val="BodyText"/>
        <w:spacing w:line="360" w:lineRule="auto"/>
        <w:ind w:left="141" w:right="239" w:firstLine="0"/>
      </w:pPr>
      <w:r>
        <w:rPr/>
        <w:t>W ostatnich latach obserwuje się wzrost zainteresowania organizacji pozarządowych realizacją usług asystencji osobistej. Mimo to, dla wielu osób z niepełnosprawnościami usługa asystencji osobistej jest nadal niedostępna. Dlatego też konieczne jest ogłoszenie kolejnej</w:t>
      </w:r>
      <w:r>
        <w:rPr>
          <w:spacing w:val="-4"/>
        </w:rPr>
        <w:t> </w:t>
      </w:r>
      <w:r>
        <w:rPr/>
        <w:t>edycji</w:t>
      </w:r>
      <w:r>
        <w:rPr>
          <w:spacing w:val="-4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realizowanego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środków</w:t>
      </w:r>
      <w:r>
        <w:rPr>
          <w:spacing w:val="-5"/>
        </w:rPr>
        <w:t> </w:t>
      </w:r>
      <w:r>
        <w:rPr/>
        <w:t>Funduszu</w:t>
      </w:r>
      <w:r>
        <w:rPr>
          <w:spacing w:val="-5"/>
        </w:rPr>
        <w:t> </w:t>
      </w:r>
      <w:r>
        <w:rPr/>
        <w:t>Solidarnościowego,</w:t>
      </w:r>
      <w:r>
        <w:rPr>
          <w:spacing w:val="-4"/>
        </w:rPr>
        <w:t> </w:t>
      </w:r>
      <w:r>
        <w:rPr/>
        <w:t>zwanego dalej „Funduszem”, która zapewni ciągłość świadczenia tej usługi.</w:t>
      </w:r>
    </w:p>
    <w:p>
      <w:pPr>
        <w:pStyle w:val="BodyText"/>
        <w:spacing w:after="0" w:line="360" w:lineRule="auto"/>
        <w:sectPr>
          <w:pgSz w:w="11910" w:h="16840"/>
          <w:pgMar w:header="0" w:footer="1001" w:top="1380" w:bottom="1200" w:left="1275" w:right="1275"/>
        </w:sectPr>
      </w:pPr>
    </w:p>
    <w:p>
      <w:pPr>
        <w:pStyle w:val="Heading1"/>
        <w:numPr>
          <w:ilvl w:val="0"/>
          <w:numId w:val="3"/>
        </w:numPr>
        <w:tabs>
          <w:tab w:pos="351" w:val="left" w:leader="none"/>
        </w:tabs>
        <w:spacing w:line="240" w:lineRule="auto" w:before="19" w:after="0"/>
        <w:ind w:left="351" w:right="0" w:hanging="210"/>
        <w:jc w:val="left"/>
      </w:pPr>
      <w:bookmarkStart w:name="_bookmark1" w:id="2"/>
      <w:bookmarkEnd w:id="2"/>
      <w:r>
        <w:rPr>
          <w:b w:val="0"/>
        </w:rPr>
      </w:r>
      <w:r>
        <w:rPr>
          <w:color w:val="2F5496"/>
        </w:rPr>
        <w:t>Podstawa</w:t>
      </w:r>
      <w:r>
        <w:rPr>
          <w:color w:val="2F5496"/>
          <w:spacing w:val="-2"/>
        </w:rPr>
        <w:t> </w:t>
      </w:r>
      <w:r>
        <w:rPr>
          <w:color w:val="2F5496"/>
        </w:rPr>
        <w:t>prawna</w:t>
      </w:r>
      <w:r>
        <w:rPr>
          <w:color w:val="2F5496"/>
          <w:spacing w:val="-1"/>
        </w:rPr>
        <w:t> </w:t>
      </w:r>
      <w:r>
        <w:rPr>
          <w:color w:val="2F5496"/>
          <w:spacing w:val="-2"/>
        </w:rPr>
        <w:t>Programu</w:t>
      </w:r>
    </w:p>
    <w:p>
      <w:pPr>
        <w:pStyle w:val="BodyText"/>
        <w:spacing w:before="171"/>
        <w:ind w:left="141" w:firstLine="0"/>
      </w:pPr>
      <w:r>
        <w:rPr/>
        <w:t>Podstawą</w:t>
      </w:r>
      <w:r>
        <w:rPr>
          <w:spacing w:val="-3"/>
        </w:rPr>
        <w:t> </w:t>
      </w:r>
      <w:r>
        <w:rPr/>
        <w:t>prawną</w:t>
      </w:r>
      <w:r>
        <w:rPr>
          <w:spacing w:val="-2"/>
        </w:rPr>
        <w:t> </w:t>
      </w:r>
      <w:r>
        <w:rPr/>
        <w:t>Programu</w:t>
      </w:r>
      <w:r>
        <w:rPr>
          <w:spacing w:val="-1"/>
        </w:rPr>
        <w:t> </w:t>
      </w:r>
      <w:r>
        <w:rPr/>
        <w:t>jest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ust.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ustawy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października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>
          <w:spacing w:val="-5"/>
        </w:rPr>
        <w:t>r.</w:t>
      </w:r>
    </w:p>
    <w:p>
      <w:pPr>
        <w:pStyle w:val="BodyText"/>
        <w:spacing w:line="360" w:lineRule="auto" w:before="146"/>
        <w:ind w:left="141" w:firstLine="0"/>
      </w:pPr>
      <w:r>
        <w:rPr/>
        <w:t>o</w:t>
      </w:r>
      <w:r>
        <w:rPr>
          <w:spacing w:val="-3"/>
        </w:rPr>
        <w:t> </w:t>
      </w:r>
      <w:r>
        <w:rPr/>
        <w:t>Funduszu</w:t>
      </w:r>
      <w:r>
        <w:rPr>
          <w:spacing w:val="-3"/>
        </w:rPr>
        <w:t> </w:t>
      </w:r>
      <w:r>
        <w:rPr/>
        <w:t>Solidarnościowym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2024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poz.</w:t>
      </w:r>
      <w:r>
        <w:rPr>
          <w:spacing w:val="-3"/>
        </w:rPr>
        <w:t> </w:t>
      </w:r>
      <w:r>
        <w:rPr/>
        <w:t>1848).</w:t>
      </w:r>
      <w:r>
        <w:rPr>
          <w:spacing w:val="-3"/>
        </w:rPr>
        <w:t> </w:t>
      </w:r>
      <w:r>
        <w:rPr/>
        <w:t>Otwarty</w:t>
      </w:r>
      <w:r>
        <w:rPr>
          <w:spacing w:val="-3"/>
        </w:rPr>
        <w:t> </w:t>
      </w:r>
      <w:r>
        <w:rPr/>
        <w:t>konkurs</w:t>
      </w:r>
      <w:r>
        <w:rPr>
          <w:spacing w:val="-3"/>
        </w:rPr>
        <w:t> </w:t>
      </w:r>
      <w:r>
        <w:rPr/>
        <w:t>ofert</w:t>
      </w:r>
      <w:r>
        <w:rPr>
          <w:spacing w:val="-3"/>
        </w:rPr>
        <w:t> </w:t>
      </w:r>
      <w:r>
        <w:rPr/>
        <w:t>zostanie przeprowadzony zgodnie z art. 14 ww. ustawy.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426" w:val="left" w:leader="none"/>
        </w:tabs>
        <w:spacing w:line="240" w:lineRule="auto" w:before="1" w:after="0"/>
        <w:ind w:left="426" w:right="0" w:hanging="285"/>
        <w:jc w:val="left"/>
      </w:pPr>
      <w:bookmarkStart w:name="_bookmark2" w:id="3"/>
      <w:bookmarkEnd w:id="3"/>
      <w:r>
        <w:rPr>
          <w:b w:val="0"/>
        </w:rPr>
      </w:r>
      <w:r>
        <w:rPr>
          <w:color w:val="2F5496"/>
        </w:rPr>
        <w:t>Diagnoza</w:t>
      </w:r>
      <w:r>
        <w:rPr>
          <w:color w:val="2F5496"/>
          <w:spacing w:val="-3"/>
        </w:rPr>
        <w:t> </w:t>
      </w:r>
      <w:r>
        <w:rPr>
          <w:color w:val="2F5496"/>
          <w:spacing w:val="-2"/>
        </w:rPr>
        <w:t>sytuacji</w:t>
      </w:r>
    </w:p>
    <w:p>
      <w:pPr>
        <w:pStyle w:val="BodyText"/>
        <w:spacing w:line="360" w:lineRule="auto" w:before="170"/>
        <w:ind w:left="141" w:right="1161" w:firstLine="0"/>
      </w:pPr>
      <w:r>
        <w:rPr/>
        <w:t>Program zapewni wsparcie następującym osobom, zwanym dalej „uczestnikami”, w</w:t>
      </w:r>
      <w:r>
        <w:rPr>
          <w:spacing w:val="-7"/>
        </w:rPr>
        <w:t> </w:t>
      </w:r>
      <w:r>
        <w:rPr/>
        <w:t>wykonywaniu</w:t>
      </w:r>
      <w:r>
        <w:rPr>
          <w:spacing w:val="-5"/>
        </w:rPr>
        <w:t> </w:t>
      </w:r>
      <w:r>
        <w:rPr/>
        <w:t>codziennych</w:t>
      </w:r>
      <w:r>
        <w:rPr>
          <w:spacing w:val="-5"/>
        </w:rPr>
        <w:t> </w:t>
      </w:r>
      <w:r>
        <w:rPr/>
        <w:t>czynności</w:t>
      </w:r>
      <w:r>
        <w:rPr>
          <w:spacing w:val="-5"/>
        </w:rPr>
        <w:t> </w:t>
      </w:r>
      <w:r>
        <w:rPr/>
        <w:t>oraz</w:t>
      </w:r>
      <w:r>
        <w:rPr>
          <w:spacing w:val="-6"/>
        </w:rPr>
        <w:t> </w:t>
      </w:r>
      <w:r>
        <w:rPr/>
        <w:t>funkcjonowaniu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życiu</w:t>
      </w:r>
      <w:r>
        <w:rPr>
          <w:spacing w:val="-4"/>
        </w:rPr>
        <w:t> </w:t>
      </w:r>
      <w:r>
        <w:rPr>
          <w:spacing w:val="-2"/>
        </w:rPr>
        <w:t>społecznym: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360" w:lineRule="auto" w:before="0" w:after="0"/>
        <w:ind w:left="992" w:right="313" w:hanging="425"/>
        <w:jc w:val="left"/>
        <w:rPr>
          <w:sz w:val="24"/>
        </w:rPr>
      </w:pPr>
      <w:r>
        <w:rPr>
          <w:sz w:val="24"/>
        </w:rPr>
        <w:t>dzieciom od ukończenia 2. roku życia do ukończenia 16. roku życia posiadającym orzeczenie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niepełnosprawności</w:t>
      </w:r>
      <w:r>
        <w:rPr>
          <w:spacing w:val="-3"/>
          <w:sz w:val="24"/>
        </w:rPr>
        <w:t> </w:t>
      </w:r>
      <w:r>
        <w:rPr>
          <w:sz w:val="24"/>
        </w:rPr>
        <w:t>łącznie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wskazaniami</w:t>
      </w:r>
      <w:r>
        <w:rPr>
          <w:spacing w:val="-4"/>
          <w:sz w:val="24"/>
        </w:rPr>
        <w:t> </w:t>
      </w:r>
      <w:r>
        <w:rPr>
          <w:sz w:val="24"/>
        </w:rPr>
        <w:t>określonymi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w orzeczeniu o niepełnosprawności - konieczności stałej lub długotrwałej opieki lub pomocy innej osoby w związku ze znacznie ograniczoną możliwością samodzielnej egzystencji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konieczności</w:t>
      </w:r>
      <w:r>
        <w:rPr>
          <w:spacing w:val="-3"/>
          <w:sz w:val="24"/>
        </w:rPr>
        <w:t> </w:t>
      </w:r>
      <w:r>
        <w:rPr>
          <w:sz w:val="24"/>
        </w:rPr>
        <w:t>stałego</w:t>
      </w:r>
      <w:r>
        <w:rPr>
          <w:spacing w:val="-3"/>
          <w:sz w:val="24"/>
        </w:rPr>
        <w:t> </w:t>
      </w:r>
      <w:r>
        <w:rPr>
          <w:sz w:val="24"/>
        </w:rPr>
        <w:t>współudziału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pacing w:val="-3"/>
          <w:sz w:val="24"/>
        </w:rPr>
        <w:t> </w:t>
      </w:r>
      <w:r>
        <w:rPr>
          <w:sz w:val="24"/>
        </w:rPr>
        <w:t>dzień</w:t>
      </w:r>
      <w:r>
        <w:rPr>
          <w:spacing w:val="-3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dziecka</w:t>
      </w:r>
      <w:r>
        <w:rPr>
          <w:spacing w:val="-3"/>
          <w:sz w:val="24"/>
        </w:rPr>
        <w:t> </w:t>
      </w:r>
      <w:r>
        <w:rPr>
          <w:sz w:val="24"/>
        </w:rPr>
        <w:t>w procesie jego leczenia, rehabilitacji i edukacji oraz</w:t>
      </w: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osobom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posiadającym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znacznym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albo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umiarkowanym</w:t>
      </w:r>
      <w:r>
        <w:rPr>
          <w:spacing w:val="-4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albo</w:t>
      </w:r>
    </w:p>
    <w:p>
      <w:pPr>
        <w:pStyle w:val="ListParagraph"/>
        <w:numPr>
          <w:ilvl w:val="2"/>
          <w:numId w:val="3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równi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orzeczeniami</w:t>
      </w:r>
      <w:r>
        <w:rPr>
          <w:spacing w:val="-2"/>
          <w:sz w:val="24"/>
        </w:rPr>
        <w:t> </w:t>
      </w:r>
      <w:r>
        <w:rPr>
          <w:sz w:val="24"/>
        </w:rPr>
        <w:t>wymienionymi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b,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5</w:t>
      </w:r>
    </w:p>
    <w:p>
      <w:pPr>
        <w:pStyle w:val="BodyText"/>
        <w:spacing w:before="146"/>
        <w:ind w:left="1417" w:firstLine="0"/>
      </w:pPr>
      <w:r>
        <w:rPr/>
        <w:t>i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62</w:t>
      </w:r>
      <w:r>
        <w:rPr>
          <w:spacing w:val="-3"/>
        </w:rPr>
        <w:t> </w:t>
      </w:r>
      <w:r>
        <w:rPr/>
        <w:t>ustawy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3"/>
        </w:rPr>
        <w:t> </w:t>
      </w:r>
      <w:r>
        <w:rPr/>
        <w:t>27</w:t>
      </w:r>
      <w:r>
        <w:rPr>
          <w:spacing w:val="-1"/>
        </w:rPr>
        <w:t> </w:t>
      </w:r>
      <w:r>
        <w:rPr/>
        <w:t>sierpnia</w:t>
      </w:r>
      <w:r>
        <w:rPr>
          <w:spacing w:val="-3"/>
        </w:rPr>
        <w:t> </w:t>
      </w:r>
      <w:r>
        <w:rPr/>
        <w:t>1997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rehabilitacji</w:t>
      </w:r>
      <w:r>
        <w:rPr>
          <w:spacing w:val="-2"/>
        </w:rPr>
        <w:t> </w:t>
      </w:r>
      <w:r>
        <w:rPr/>
        <w:t>zawodowej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społecznej</w:t>
      </w:r>
    </w:p>
    <w:p>
      <w:pPr>
        <w:pStyle w:val="BodyText"/>
        <w:spacing w:before="147"/>
        <w:ind w:left="1417" w:firstLine="0"/>
      </w:pPr>
      <w:r>
        <w:rPr/>
        <w:t>oraz</w:t>
      </w:r>
      <w:r>
        <w:rPr>
          <w:spacing w:val="-7"/>
        </w:rPr>
        <w:t> </w:t>
      </w:r>
      <w:r>
        <w:rPr/>
        <w:t>zatrudnianiu</w:t>
      </w:r>
      <w:r>
        <w:rPr>
          <w:spacing w:val="-3"/>
        </w:rPr>
        <w:t> </w:t>
      </w:r>
      <w:r>
        <w:rPr/>
        <w:t>osób</w:t>
      </w:r>
      <w:r>
        <w:rPr>
          <w:spacing w:val="-4"/>
        </w:rPr>
        <w:t> </w:t>
      </w:r>
      <w:r>
        <w:rPr/>
        <w:t>niepełnosprawnych</w:t>
      </w:r>
      <w:r>
        <w:rPr>
          <w:spacing w:val="-4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2025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poz.</w:t>
      </w:r>
      <w:r>
        <w:rPr>
          <w:spacing w:val="-4"/>
        </w:rPr>
        <w:t> </w:t>
      </w:r>
      <w:r>
        <w:rPr>
          <w:spacing w:val="-2"/>
        </w:rPr>
        <w:t>913).</w:t>
      </w:r>
    </w:p>
    <w:p>
      <w:pPr>
        <w:pStyle w:val="BodyText"/>
        <w:spacing w:before="146"/>
        <w:ind w:left="141" w:firstLine="0"/>
      </w:pPr>
      <w:r>
        <w:rPr/>
        <w:t>Usługi</w:t>
      </w:r>
      <w:r>
        <w:rPr>
          <w:spacing w:val="-5"/>
        </w:rPr>
        <w:t> </w:t>
      </w:r>
      <w:r>
        <w:rPr/>
        <w:t>asystencji</w:t>
      </w:r>
      <w:r>
        <w:rPr>
          <w:spacing w:val="-3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wpisują</w:t>
      </w:r>
      <w:r>
        <w:rPr>
          <w:spacing w:val="-4"/>
        </w:rPr>
        <w:t> </w:t>
      </w:r>
      <w:r>
        <w:rPr/>
        <w:t>się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jeden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głównych</w:t>
      </w:r>
      <w:r>
        <w:rPr>
          <w:spacing w:val="-3"/>
        </w:rPr>
        <w:t> </w:t>
      </w:r>
      <w:r>
        <w:rPr/>
        <w:t>celów</w:t>
      </w:r>
      <w:r>
        <w:rPr>
          <w:spacing w:val="-2"/>
        </w:rPr>
        <w:t> </w:t>
      </w:r>
      <w:r>
        <w:rPr/>
        <w:t>Funduszu,</w:t>
      </w:r>
      <w:r>
        <w:rPr>
          <w:spacing w:val="-3"/>
        </w:rPr>
        <w:t> </w:t>
      </w:r>
      <w:r>
        <w:rPr/>
        <w:t>tj.</w:t>
      </w:r>
      <w:r>
        <w:rPr>
          <w:spacing w:val="-3"/>
        </w:rPr>
        <w:t> </w:t>
      </w:r>
      <w:r>
        <w:rPr>
          <w:spacing w:val="-2"/>
        </w:rPr>
        <w:t>wsparcie</w:t>
      </w:r>
    </w:p>
    <w:p>
      <w:pPr>
        <w:pStyle w:val="BodyText"/>
        <w:spacing w:before="147"/>
        <w:ind w:left="141" w:firstLine="0"/>
      </w:pPr>
      <w:r>
        <w:rPr/>
        <w:t>społeczne</w:t>
      </w:r>
      <w:r>
        <w:rPr>
          <w:spacing w:val="-3"/>
        </w:rPr>
        <w:t> </w:t>
      </w:r>
      <w:r>
        <w:rPr/>
        <w:t>osób</w:t>
      </w:r>
      <w:r>
        <w:rPr>
          <w:spacing w:val="-2"/>
        </w:rPr>
        <w:t> niepełnosprawnych.</w:t>
      </w:r>
    </w:p>
    <w:p>
      <w:pPr>
        <w:pStyle w:val="BodyText"/>
        <w:spacing w:before="146"/>
        <w:ind w:left="141" w:firstLine="0"/>
      </w:pPr>
      <w:r>
        <w:rPr/>
        <w:t>Celem</w:t>
      </w:r>
      <w:r>
        <w:rPr>
          <w:spacing w:val="-6"/>
        </w:rPr>
        <w:t> </w:t>
      </w:r>
      <w:r>
        <w:rPr/>
        <w:t>rozpowszechnienia</w:t>
      </w:r>
      <w:r>
        <w:rPr>
          <w:spacing w:val="-4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</w:t>
      </w:r>
      <w:r>
        <w:rPr>
          <w:spacing w:val="-4"/>
        </w:rPr>
        <w:t> </w:t>
      </w:r>
      <w:r>
        <w:rPr/>
        <w:t>osobistej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zwiększenie</w:t>
      </w:r>
      <w:r>
        <w:rPr>
          <w:spacing w:val="-3"/>
        </w:rPr>
        <w:t> </w:t>
      </w:r>
      <w:r>
        <w:rPr/>
        <w:t>szans</w:t>
      </w:r>
      <w:r>
        <w:rPr>
          <w:spacing w:val="-3"/>
        </w:rPr>
        <w:t> </w:t>
      </w:r>
      <w:r>
        <w:rPr>
          <w:spacing w:val="-4"/>
        </w:rPr>
        <w:t>osób</w:t>
      </w:r>
    </w:p>
    <w:p>
      <w:pPr>
        <w:pStyle w:val="BodyText"/>
        <w:spacing w:line="360" w:lineRule="auto" w:before="147"/>
        <w:ind w:left="141" w:right="167" w:firstLine="0"/>
      </w:pPr>
      <w:r>
        <w:rPr/>
        <w:t>z</w:t>
      </w:r>
      <w:r>
        <w:rPr>
          <w:spacing w:val="-6"/>
        </w:rPr>
        <w:t> </w:t>
      </w:r>
      <w:r>
        <w:rPr/>
        <w:t>niepełnosprawnościami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prowadzenie</w:t>
      </w:r>
      <w:r>
        <w:rPr>
          <w:spacing w:val="-5"/>
        </w:rPr>
        <w:t> </w:t>
      </w:r>
      <w:r>
        <w:rPr/>
        <w:t>bardziej</w:t>
      </w:r>
      <w:r>
        <w:rPr>
          <w:spacing w:val="-6"/>
        </w:rPr>
        <w:t> </w:t>
      </w:r>
      <w:r>
        <w:rPr/>
        <w:t>niezależnego/samodzielnego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aktywnego życia. Tak więc, nadrzędnym celem usług asystencji osobistej powinno być dążenie do poprawy funkcjonowania osoby z niepełnosprawnością w jej środowisku, zwiększenia możliwości zaspokajania jej potrzeb oraz włączenia jej w życie społeczne.</w:t>
      </w:r>
    </w:p>
    <w:p>
      <w:pPr>
        <w:pStyle w:val="BodyText"/>
        <w:ind w:left="141" w:firstLine="0"/>
      </w:pPr>
      <w:r>
        <w:rPr/>
        <w:t>Usługi</w:t>
      </w:r>
      <w:r>
        <w:rPr>
          <w:spacing w:val="-5"/>
        </w:rPr>
        <w:t> </w:t>
      </w:r>
      <w:r>
        <w:rPr/>
        <w:t>asystencji</w:t>
      </w:r>
      <w:r>
        <w:rPr>
          <w:spacing w:val="-3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są</w:t>
      </w:r>
      <w:r>
        <w:rPr>
          <w:spacing w:val="-3"/>
        </w:rPr>
        <w:t> </w:t>
      </w:r>
      <w:r>
        <w:rPr/>
        <w:t>powszechną</w:t>
      </w:r>
      <w:r>
        <w:rPr>
          <w:spacing w:val="-4"/>
        </w:rPr>
        <w:t> </w:t>
      </w:r>
      <w:r>
        <w:rPr/>
        <w:t>formą</w:t>
      </w:r>
      <w:r>
        <w:rPr>
          <w:spacing w:val="-3"/>
        </w:rPr>
        <w:t> </w:t>
      </w:r>
      <w:r>
        <w:rPr/>
        <w:t>wsparcia</w:t>
      </w:r>
      <w:r>
        <w:rPr>
          <w:spacing w:val="-3"/>
        </w:rPr>
        <w:t> </w:t>
      </w:r>
      <w:r>
        <w:rPr/>
        <w:t>osób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2"/>
        </w:rPr>
        <w:t>niepełnosprawnościami</w:t>
      </w:r>
    </w:p>
    <w:p>
      <w:pPr>
        <w:pStyle w:val="BodyText"/>
        <w:spacing w:before="146"/>
        <w:ind w:left="141" w:firstLine="0"/>
      </w:pPr>
      <w:r>
        <w:rPr/>
        <w:t>w</w:t>
      </w:r>
      <w:r>
        <w:rPr>
          <w:spacing w:val="-4"/>
        </w:rPr>
        <w:t> </w:t>
      </w:r>
      <w:r>
        <w:rPr/>
        <w:t>takich</w:t>
      </w:r>
      <w:r>
        <w:rPr>
          <w:spacing w:val="-3"/>
        </w:rPr>
        <w:t> </w:t>
      </w:r>
      <w:r>
        <w:rPr/>
        <w:t>krajach</w:t>
      </w:r>
      <w:r>
        <w:rPr>
          <w:spacing w:val="-3"/>
        </w:rPr>
        <w:t> </w:t>
      </w:r>
      <w:r>
        <w:rPr/>
        <w:t>jak:</w:t>
      </w:r>
      <w:r>
        <w:rPr>
          <w:spacing w:val="-1"/>
        </w:rPr>
        <w:t> </w:t>
      </w:r>
      <w:r>
        <w:rPr/>
        <w:t>Szwecja,</w:t>
      </w:r>
      <w:r>
        <w:rPr>
          <w:spacing w:val="-3"/>
        </w:rPr>
        <w:t> </w:t>
      </w:r>
      <w:r>
        <w:rPr/>
        <w:t>Wielka</w:t>
      </w:r>
      <w:r>
        <w:rPr>
          <w:spacing w:val="-3"/>
        </w:rPr>
        <w:t> </w:t>
      </w:r>
      <w:r>
        <w:rPr/>
        <w:t>Brytania,</w:t>
      </w:r>
      <w:r>
        <w:rPr>
          <w:spacing w:val="-1"/>
        </w:rPr>
        <w:t> </w:t>
      </w:r>
      <w:r>
        <w:rPr/>
        <w:t>Austria,</w:t>
      </w:r>
      <w:r>
        <w:rPr>
          <w:spacing w:val="-3"/>
        </w:rPr>
        <w:t> </w:t>
      </w:r>
      <w:r>
        <w:rPr/>
        <w:t>Dania,</w:t>
      </w:r>
      <w:r>
        <w:rPr>
          <w:spacing w:val="-3"/>
        </w:rPr>
        <w:t> </w:t>
      </w:r>
      <w:r>
        <w:rPr/>
        <w:t>Francja,</w:t>
      </w:r>
      <w:r>
        <w:rPr>
          <w:spacing w:val="-1"/>
        </w:rPr>
        <w:t> </w:t>
      </w:r>
      <w:r>
        <w:rPr>
          <w:spacing w:val="-2"/>
        </w:rPr>
        <w:t>Hiszpania.</w:t>
      </w:r>
    </w:p>
    <w:p>
      <w:pPr>
        <w:pStyle w:val="BodyText"/>
        <w:spacing w:line="360" w:lineRule="auto" w:before="146"/>
        <w:ind w:left="141" w:firstLine="0"/>
      </w:pPr>
      <w:r>
        <w:rPr/>
        <w:t>Asystencja osobista jest kluczową usługą kierowaną do osób z niepełnosprawnościami, do której</w:t>
      </w:r>
      <w:r>
        <w:rPr>
          <w:spacing w:val="-3"/>
        </w:rPr>
        <w:t> </w:t>
      </w:r>
      <w:r>
        <w:rPr/>
        <w:t>odnosi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19</w:t>
      </w:r>
      <w:r>
        <w:rPr>
          <w:spacing w:val="-3"/>
        </w:rPr>
        <w:t> </w:t>
      </w:r>
      <w:r>
        <w:rPr/>
        <w:t>lit.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Konwencji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prawach</w:t>
      </w:r>
      <w:r>
        <w:rPr>
          <w:spacing w:val="-3"/>
        </w:rPr>
        <w:t> </w:t>
      </w:r>
      <w:r>
        <w:rPr/>
        <w:t>osób</w:t>
      </w:r>
      <w:r>
        <w:rPr>
          <w:spacing w:val="-3"/>
        </w:rPr>
        <w:t> </w:t>
      </w:r>
      <w:r>
        <w:rPr/>
        <w:t>niepełnosprawnych,</w:t>
      </w:r>
      <w:r>
        <w:rPr>
          <w:spacing w:val="-3"/>
        </w:rPr>
        <w:t> </w:t>
      </w:r>
      <w:r>
        <w:rPr/>
        <w:t>sporządzonej</w:t>
      </w:r>
      <w:r>
        <w:rPr>
          <w:spacing w:val="-3"/>
        </w:rPr>
        <w:t> </w:t>
      </w:r>
      <w:r>
        <w:rPr/>
        <w:t>w</w:t>
      </w:r>
    </w:p>
    <w:p>
      <w:pPr>
        <w:pStyle w:val="BodyText"/>
        <w:spacing w:after="0" w:line="360" w:lineRule="auto"/>
        <w:sectPr>
          <w:pgSz w:w="11910" w:h="16840"/>
          <w:pgMar w:header="0" w:footer="1001" w:top="1380" w:bottom="1200" w:left="1275" w:right="1275"/>
        </w:sectPr>
      </w:pPr>
    </w:p>
    <w:p>
      <w:pPr>
        <w:pStyle w:val="BodyText"/>
        <w:spacing w:line="360" w:lineRule="auto" w:before="39"/>
        <w:ind w:left="141" w:right="167" w:firstLine="0"/>
      </w:pPr>
      <w:r>
        <w:rPr/>
        <w:t>Nowym Jorku dnia 13 grudnia 2006 r. (Dz. U. z 2012 r. poz. 1169, z późn. zm.). Kwestia m.in. potrzeby</w:t>
      </w:r>
      <w:r>
        <w:rPr>
          <w:spacing w:val="-3"/>
        </w:rPr>
        <w:t> </w:t>
      </w:r>
      <w:r>
        <w:rPr/>
        <w:t>jej</w:t>
      </w:r>
      <w:r>
        <w:rPr>
          <w:spacing w:val="-4"/>
        </w:rPr>
        <w:t> </w:t>
      </w:r>
      <w:r>
        <w:rPr/>
        <w:t>upowszechnienia</w:t>
      </w:r>
      <w:r>
        <w:rPr>
          <w:spacing w:val="-4"/>
        </w:rPr>
        <w:t> </w:t>
      </w:r>
      <w:r>
        <w:rPr/>
        <w:t>znalazła</w:t>
      </w:r>
      <w:r>
        <w:rPr>
          <w:spacing w:val="-4"/>
        </w:rPr>
        <w:t> </w:t>
      </w:r>
      <w:r>
        <w:rPr/>
        <w:t>swoje</w:t>
      </w:r>
      <w:r>
        <w:rPr>
          <w:spacing w:val="-4"/>
        </w:rPr>
        <w:t> </w:t>
      </w:r>
      <w:r>
        <w:rPr/>
        <w:t>odzwierciedlenie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pierwszej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Polsce</w:t>
      </w:r>
      <w:r>
        <w:rPr>
          <w:spacing w:val="-4"/>
        </w:rPr>
        <w:t> </w:t>
      </w:r>
      <w:r>
        <w:rPr/>
        <w:t>Strategii na</w:t>
      </w:r>
      <w:r>
        <w:rPr>
          <w:spacing w:val="-4"/>
        </w:rPr>
        <w:t> </w:t>
      </w:r>
      <w:r>
        <w:rPr/>
        <w:t>rzecz</w:t>
      </w:r>
      <w:r>
        <w:rPr>
          <w:spacing w:val="-4"/>
        </w:rPr>
        <w:t> </w:t>
      </w:r>
      <w:r>
        <w:rPr/>
        <w:t>Osób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Niepełnosprawnościami</w:t>
      </w:r>
      <w:r>
        <w:rPr>
          <w:spacing w:val="-4"/>
        </w:rPr>
        <w:t> </w:t>
      </w:r>
      <w:r>
        <w:rPr/>
        <w:t>2021‒2030,</w:t>
      </w:r>
      <w:r>
        <w:rPr>
          <w:spacing w:val="-4"/>
        </w:rPr>
        <w:t> </w:t>
      </w:r>
      <w:r>
        <w:rPr/>
        <w:t>przyjętej</w:t>
      </w:r>
      <w:r>
        <w:rPr>
          <w:spacing w:val="-3"/>
        </w:rPr>
        <w:t> </w:t>
      </w:r>
      <w:r>
        <w:rPr/>
        <w:t>uchwałą</w:t>
      </w:r>
      <w:r>
        <w:rPr>
          <w:spacing w:val="-4"/>
        </w:rPr>
        <w:t> </w:t>
      </w:r>
      <w:r>
        <w:rPr/>
        <w:t>nr</w:t>
      </w:r>
      <w:r>
        <w:rPr>
          <w:spacing w:val="-3"/>
        </w:rPr>
        <w:t> </w:t>
      </w:r>
      <w:r>
        <w:rPr/>
        <w:t>27</w:t>
      </w:r>
      <w:r>
        <w:rPr>
          <w:spacing w:val="-3"/>
        </w:rPr>
        <w:t> </w:t>
      </w:r>
      <w:r>
        <w:rPr/>
        <w:t>Rady</w:t>
      </w:r>
      <w:r>
        <w:rPr>
          <w:spacing w:val="-3"/>
        </w:rPr>
        <w:t> </w:t>
      </w:r>
      <w:r>
        <w:rPr/>
        <w:t>Ministrów z dnia 16 lutego 2021 r. w sprawie przyjęcia dokumentu Strategia na rzecz Osób</w:t>
      </w:r>
    </w:p>
    <w:p>
      <w:pPr>
        <w:pStyle w:val="BodyText"/>
        <w:ind w:left="141" w:firstLine="0"/>
      </w:pPr>
      <w:r>
        <w:rPr/>
        <w:t>z</w:t>
      </w:r>
      <w:r>
        <w:rPr>
          <w:spacing w:val="-7"/>
        </w:rPr>
        <w:t> </w:t>
      </w:r>
      <w:r>
        <w:rPr/>
        <w:t>Niepełnosprawnościami</w:t>
      </w:r>
      <w:r>
        <w:rPr>
          <w:spacing w:val="-5"/>
        </w:rPr>
        <w:t> </w:t>
      </w:r>
      <w:r>
        <w:rPr/>
        <w:t>2021–2030</w:t>
      </w:r>
      <w:r>
        <w:rPr>
          <w:spacing w:val="-4"/>
        </w:rPr>
        <w:t> </w:t>
      </w:r>
      <w:r>
        <w:rPr/>
        <w:t>(M.P.</w:t>
      </w:r>
      <w:r>
        <w:rPr>
          <w:spacing w:val="-4"/>
        </w:rPr>
        <w:t> </w:t>
      </w:r>
      <w:r>
        <w:rPr/>
        <w:t>poz.</w:t>
      </w:r>
      <w:r>
        <w:rPr>
          <w:spacing w:val="-5"/>
        </w:rPr>
        <w:t> </w:t>
      </w:r>
      <w:r>
        <w:rPr/>
        <w:t>218).</w:t>
      </w:r>
      <w:r>
        <w:rPr>
          <w:spacing w:val="-4"/>
        </w:rPr>
        <w:t> </w:t>
      </w:r>
      <w:r>
        <w:rPr/>
        <w:t>Zgodnie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jej</w:t>
      </w:r>
      <w:r>
        <w:rPr>
          <w:spacing w:val="-5"/>
        </w:rPr>
        <w:t> </w:t>
      </w:r>
      <w:r>
        <w:rPr/>
        <w:t>założeniami</w:t>
      </w:r>
      <w:r>
        <w:rPr>
          <w:spacing w:val="-4"/>
        </w:rPr>
        <w:t> </w:t>
      </w:r>
      <w:r>
        <w:rPr/>
        <w:t>zakres</w:t>
      </w:r>
      <w:r>
        <w:rPr>
          <w:spacing w:val="-4"/>
        </w:rPr>
        <w:t> </w:t>
      </w:r>
      <w:r>
        <w:rPr>
          <w:spacing w:val="-2"/>
        </w:rPr>
        <w:t>usług</w:t>
      </w:r>
    </w:p>
    <w:p>
      <w:pPr>
        <w:pStyle w:val="BodyText"/>
        <w:spacing w:before="146"/>
        <w:ind w:left="141" w:firstLine="0"/>
      </w:pPr>
      <w:r>
        <w:rPr/>
        <w:t>asystencji</w:t>
      </w:r>
      <w:r>
        <w:rPr>
          <w:spacing w:val="-7"/>
        </w:rPr>
        <w:t> </w:t>
      </w:r>
      <w:r>
        <w:rPr/>
        <w:t>osobistej</w:t>
      </w:r>
      <w:r>
        <w:rPr>
          <w:spacing w:val="-4"/>
        </w:rPr>
        <w:t> </w:t>
      </w:r>
      <w:r>
        <w:rPr/>
        <w:t>będzie</w:t>
      </w:r>
      <w:r>
        <w:rPr>
          <w:spacing w:val="-4"/>
        </w:rPr>
        <w:t> </w:t>
      </w:r>
      <w:r>
        <w:rPr/>
        <w:t>ściśle</w:t>
      </w:r>
      <w:r>
        <w:rPr>
          <w:spacing w:val="-4"/>
        </w:rPr>
        <w:t> </w:t>
      </w:r>
      <w:r>
        <w:rPr/>
        <w:t>dostosowany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potrzeb</w:t>
      </w:r>
      <w:r>
        <w:rPr>
          <w:spacing w:val="-4"/>
        </w:rPr>
        <w:t> </w:t>
      </w:r>
      <w:r>
        <w:rPr/>
        <w:t>danej</w:t>
      </w:r>
      <w:r>
        <w:rPr>
          <w:spacing w:val="-4"/>
        </w:rPr>
        <w:t> </w:t>
      </w:r>
      <w:r>
        <w:rPr>
          <w:spacing w:val="-2"/>
        </w:rPr>
        <w:t>osoby</w:t>
      </w:r>
    </w:p>
    <w:p>
      <w:pPr>
        <w:pStyle w:val="BodyText"/>
        <w:spacing w:before="147"/>
        <w:ind w:left="141" w:firstLine="0"/>
      </w:pPr>
      <w:r>
        <w:rPr/>
        <w:t>z</w:t>
      </w:r>
      <w:r>
        <w:rPr>
          <w:spacing w:val="-7"/>
        </w:rPr>
        <w:t> </w:t>
      </w:r>
      <w:r>
        <w:rPr/>
        <w:t>niepełnosprawnością,</w:t>
      </w:r>
      <w:r>
        <w:rPr>
          <w:spacing w:val="-4"/>
        </w:rPr>
        <w:t> </w:t>
      </w:r>
      <w:r>
        <w:rPr/>
        <w:t>która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osoba</w:t>
      </w:r>
      <w:r>
        <w:rPr>
          <w:spacing w:val="-4"/>
        </w:rPr>
        <w:t> </w:t>
      </w:r>
      <w:r>
        <w:rPr/>
        <w:t>będzie</w:t>
      </w:r>
      <w:r>
        <w:rPr>
          <w:spacing w:val="-5"/>
        </w:rPr>
        <w:t> </w:t>
      </w:r>
      <w:r>
        <w:rPr/>
        <w:t>kierowała</w:t>
      </w:r>
      <w:r>
        <w:rPr>
          <w:spacing w:val="-4"/>
        </w:rPr>
        <w:t> </w:t>
      </w:r>
      <w:r>
        <w:rPr/>
        <w:t>realizacją</w:t>
      </w:r>
      <w:r>
        <w:rPr>
          <w:spacing w:val="-5"/>
        </w:rPr>
        <w:t> </w:t>
      </w:r>
      <w:r>
        <w:rPr/>
        <w:t>świadczonych</w:t>
      </w:r>
      <w:r>
        <w:rPr>
          <w:spacing w:val="-4"/>
        </w:rPr>
        <w:t> </w:t>
      </w:r>
      <w:r>
        <w:rPr/>
        <w:t>dla</w:t>
      </w:r>
      <w:r>
        <w:rPr>
          <w:spacing w:val="-4"/>
        </w:rPr>
        <w:t> niej</w:t>
      </w:r>
    </w:p>
    <w:p>
      <w:pPr>
        <w:pStyle w:val="BodyText"/>
        <w:spacing w:before="146"/>
        <w:ind w:left="141" w:firstLine="0"/>
      </w:pPr>
      <w:r>
        <w:rPr/>
        <w:t>usług</w:t>
      </w:r>
      <w:r>
        <w:rPr>
          <w:spacing w:val="-8"/>
        </w:rPr>
        <w:t> </w:t>
      </w:r>
      <w:r>
        <w:rPr/>
        <w:t>asystencji</w:t>
      </w:r>
      <w:r>
        <w:rPr>
          <w:spacing w:val="-5"/>
        </w:rPr>
        <w:t> </w:t>
      </w:r>
      <w:r>
        <w:rPr>
          <w:spacing w:val="-2"/>
        </w:rPr>
        <w:t>osobistej.</w:t>
      </w:r>
    </w:p>
    <w:p>
      <w:pPr>
        <w:pStyle w:val="Heading2"/>
        <w:spacing w:before="267"/>
        <w:jc w:val="left"/>
      </w:pPr>
      <w:r>
        <w:rPr/>
        <w:t>Dane</w:t>
      </w:r>
      <w:r>
        <w:rPr>
          <w:spacing w:val="-4"/>
        </w:rPr>
        <w:t> </w:t>
      </w:r>
      <w:r>
        <w:rPr>
          <w:spacing w:val="-2"/>
        </w:rPr>
        <w:t>liczbowe:</w:t>
      </w:r>
    </w:p>
    <w:p>
      <w:pPr>
        <w:pStyle w:val="BodyText"/>
        <w:spacing w:line="360" w:lineRule="auto" w:before="146"/>
        <w:ind w:left="141" w:right="1595" w:firstLine="0"/>
      </w:pPr>
      <w:r>
        <w:rPr/>
        <w:t>Według</w:t>
      </w:r>
      <w:r>
        <w:rPr>
          <w:spacing w:val="-6"/>
        </w:rPr>
        <w:t> </w:t>
      </w:r>
      <w:r>
        <w:rPr/>
        <w:t>danych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Elektronicznego</w:t>
      </w:r>
      <w:r>
        <w:rPr>
          <w:spacing w:val="-5"/>
        </w:rPr>
        <w:t> </w:t>
      </w:r>
      <w:r>
        <w:rPr/>
        <w:t>Krajowego</w:t>
      </w:r>
      <w:r>
        <w:rPr>
          <w:spacing w:val="-6"/>
        </w:rPr>
        <w:t> </w:t>
      </w:r>
      <w:r>
        <w:rPr/>
        <w:t>Systemu</w:t>
      </w:r>
      <w:r>
        <w:rPr>
          <w:spacing w:val="-6"/>
        </w:rPr>
        <w:t> </w:t>
      </w:r>
      <w:r>
        <w:rPr/>
        <w:t>Monitoringu</w:t>
      </w:r>
      <w:r>
        <w:rPr>
          <w:spacing w:val="-6"/>
        </w:rPr>
        <w:t> </w:t>
      </w:r>
      <w:r>
        <w:rPr/>
        <w:t>Orzekania o Niepełnosprawności (stan na dzień 23 lipca 2025 r.) liczba: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360" w:lineRule="auto" w:before="0" w:after="0"/>
        <w:ind w:left="992" w:right="313" w:hanging="425"/>
        <w:jc w:val="left"/>
        <w:rPr>
          <w:sz w:val="24"/>
        </w:rPr>
      </w:pPr>
      <w:r>
        <w:rPr>
          <w:sz w:val="24"/>
        </w:rPr>
        <w:t>dzieci od ukończenia 2. roku życia do ukończenia 16. roku życia posiadających orzeczenie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niepełnosprawności</w:t>
      </w:r>
      <w:r>
        <w:rPr>
          <w:spacing w:val="-3"/>
          <w:sz w:val="24"/>
        </w:rPr>
        <w:t> </w:t>
      </w:r>
      <w:r>
        <w:rPr>
          <w:sz w:val="24"/>
        </w:rPr>
        <w:t>łącznie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wskazaniami</w:t>
      </w:r>
      <w:r>
        <w:rPr>
          <w:spacing w:val="-4"/>
          <w:sz w:val="24"/>
        </w:rPr>
        <w:t> </w:t>
      </w:r>
      <w:r>
        <w:rPr>
          <w:sz w:val="24"/>
        </w:rPr>
        <w:t>określonymi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w orzeczeniu o niepełnosprawności - konieczności stałej lub długotrwałej opieki lub pomocy innej osoby w związku ze znacznie ograniczoną możliwością samodzielnej egzystencji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konieczności</w:t>
      </w:r>
      <w:r>
        <w:rPr>
          <w:spacing w:val="-3"/>
          <w:sz w:val="24"/>
        </w:rPr>
        <w:t> </w:t>
      </w:r>
      <w:r>
        <w:rPr>
          <w:sz w:val="24"/>
        </w:rPr>
        <w:t>stałego</w:t>
      </w:r>
      <w:r>
        <w:rPr>
          <w:spacing w:val="-3"/>
          <w:sz w:val="24"/>
        </w:rPr>
        <w:t> </w:t>
      </w:r>
      <w:r>
        <w:rPr>
          <w:sz w:val="24"/>
        </w:rPr>
        <w:t>współudziału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pacing w:val="-3"/>
          <w:sz w:val="24"/>
        </w:rPr>
        <w:t> </w:t>
      </w:r>
      <w:r>
        <w:rPr>
          <w:sz w:val="24"/>
        </w:rPr>
        <w:t>dzień</w:t>
      </w:r>
      <w:r>
        <w:rPr>
          <w:spacing w:val="-3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dziecka</w:t>
      </w:r>
      <w:r>
        <w:rPr>
          <w:spacing w:val="-3"/>
          <w:sz w:val="24"/>
        </w:rPr>
        <w:t> </w:t>
      </w:r>
      <w:r>
        <w:rPr>
          <w:sz w:val="24"/>
        </w:rPr>
        <w:t>w procesie jego leczenia, rehabilitacji i edukacji, wynosi 125 138;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360" w:lineRule="auto" w:before="0" w:after="0"/>
        <w:ind w:left="992" w:right="476" w:hanging="425"/>
        <w:jc w:val="left"/>
        <w:rPr>
          <w:sz w:val="24"/>
        </w:rPr>
      </w:pPr>
      <w:r>
        <w:rPr>
          <w:sz w:val="24"/>
        </w:rPr>
        <w:t>osób pomiędzy 16. a 18. rokiem zaliczonych do znacznego lub umiarkowanego stopnia</w:t>
      </w:r>
      <w:r>
        <w:rPr>
          <w:spacing w:val="-6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prawomocnym</w:t>
      </w:r>
      <w:r>
        <w:rPr>
          <w:spacing w:val="-5"/>
          <w:sz w:val="24"/>
        </w:rPr>
        <w:t> </w:t>
      </w:r>
      <w:r>
        <w:rPr>
          <w:sz w:val="24"/>
        </w:rPr>
        <w:t>orzeczeniem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wyrokiem sądu, wynosi łącznie 80 826;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7"/>
          <w:sz w:val="24"/>
        </w:rPr>
        <w:t> </w:t>
      </w:r>
      <w:r>
        <w:rPr>
          <w:sz w:val="24"/>
        </w:rPr>
        <w:t>po</w:t>
      </w:r>
      <w:r>
        <w:rPr>
          <w:spacing w:val="-3"/>
          <w:sz w:val="24"/>
        </w:rPr>
        <w:t> </w:t>
      </w:r>
      <w:r>
        <w:rPr>
          <w:sz w:val="24"/>
        </w:rPr>
        <w:t>18.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z w:val="24"/>
        </w:rPr>
        <w:t>życia</w:t>
      </w:r>
      <w:r>
        <w:rPr>
          <w:spacing w:val="-5"/>
          <w:sz w:val="24"/>
        </w:rPr>
        <w:t> </w:t>
      </w:r>
      <w:r>
        <w:rPr>
          <w:sz w:val="24"/>
        </w:rPr>
        <w:t>zaliczonych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znacznego</w:t>
      </w:r>
      <w:r>
        <w:rPr>
          <w:spacing w:val="-4"/>
          <w:sz w:val="24"/>
        </w:rPr>
        <w:t> </w:t>
      </w:r>
      <w:r>
        <w:rPr>
          <w:sz w:val="24"/>
        </w:rPr>
        <w:t>stopnia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niepełnosprawności,</w:t>
      </w:r>
    </w:p>
    <w:p>
      <w:pPr>
        <w:pStyle w:val="BodyText"/>
        <w:spacing w:before="146"/>
        <w:ind w:firstLine="0"/>
      </w:pPr>
      <w:r>
        <w:rPr/>
        <w:t>zgodnie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prawomocnym</w:t>
      </w:r>
      <w:r>
        <w:rPr>
          <w:spacing w:val="-3"/>
        </w:rPr>
        <w:t> </w:t>
      </w:r>
      <w:r>
        <w:rPr/>
        <w:t>orzeczeniem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wyrokiem</w:t>
      </w:r>
      <w:r>
        <w:rPr>
          <w:spacing w:val="-3"/>
        </w:rPr>
        <w:t> </w:t>
      </w:r>
      <w:r>
        <w:rPr/>
        <w:t>sądu,</w:t>
      </w:r>
      <w:r>
        <w:rPr>
          <w:spacing w:val="-4"/>
        </w:rPr>
        <w:t> </w:t>
      </w:r>
      <w:r>
        <w:rPr/>
        <w:t>wynosi</w:t>
      </w:r>
      <w:r>
        <w:rPr>
          <w:spacing w:val="-4"/>
        </w:rPr>
        <w:t> </w:t>
      </w:r>
      <w:r>
        <w:rPr/>
        <w:t>847</w:t>
      </w:r>
      <w:r>
        <w:rPr>
          <w:spacing w:val="-2"/>
        </w:rPr>
        <w:t> </w:t>
      </w:r>
      <w:r>
        <w:rPr>
          <w:spacing w:val="-4"/>
        </w:rPr>
        <w:t>417;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po</w:t>
      </w:r>
      <w:r>
        <w:rPr>
          <w:spacing w:val="-2"/>
          <w:sz w:val="24"/>
        </w:rPr>
        <w:t> </w:t>
      </w:r>
      <w:r>
        <w:rPr>
          <w:sz w:val="24"/>
        </w:rPr>
        <w:t>18.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zaliczonych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umiarkowanego</w:t>
      </w:r>
      <w:r>
        <w:rPr>
          <w:spacing w:val="-2"/>
          <w:sz w:val="24"/>
        </w:rPr>
        <w:t> </w:t>
      </w:r>
      <w:r>
        <w:rPr>
          <w:sz w:val="24"/>
        </w:rPr>
        <w:t>stopnia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niepełnosprawności,</w:t>
      </w:r>
    </w:p>
    <w:p>
      <w:pPr>
        <w:pStyle w:val="BodyText"/>
        <w:spacing w:before="146"/>
        <w:ind w:firstLine="0"/>
      </w:pPr>
      <w:r>
        <w:rPr/>
        <w:t>zgodnie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prawomocnym</w:t>
      </w:r>
      <w:r>
        <w:rPr>
          <w:spacing w:val="-3"/>
        </w:rPr>
        <w:t> </w:t>
      </w:r>
      <w:r>
        <w:rPr/>
        <w:t>orzeczeniem</w:t>
      </w:r>
      <w:r>
        <w:rPr>
          <w:spacing w:val="-2"/>
        </w:rPr>
        <w:t> </w:t>
      </w:r>
      <w:r>
        <w:rPr/>
        <w:t>lub</w:t>
      </w:r>
      <w:r>
        <w:rPr>
          <w:spacing w:val="-3"/>
        </w:rPr>
        <w:t> </w:t>
      </w:r>
      <w:r>
        <w:rPr/>
        <w:t>wyrokiem</w:t>
      </w:r>
      <w:r>
        <w:rPr>
          <w:spacing w:val="-3"/>
        </w:rPr>
        <w:t> </w:t>
      </w:r>
      <w:r>
        <w:rPr/>
        <w:t>sądu,</w:t>
      </w:r>
      <w:r>
        <w:rPr>
          <w:spacing w:val="-3"/>
        </w:rPr>
        <w:t> </w:t>
      </w:r>
      <w:r>
        <w:rPr/>
        <w:t>wynosi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442</w:t>
      </w:r>
      <w:r>
        <w:rPr>
          <w:spacing w:val="-2"/>
        </w:rPr>
        <w:t> </w:t>
      </w:r>
      <w:r>
        <w:rPr>
          <w:spacing w:val="-4"/>
        </w:rPr>
        <w:t>247.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</w:pPr>
      <w:bookmarkStart w:name="_bookmark3" w:id="4"/>
      <w:bookmarkEnd w:id="4"/>
      <w:r>
        <w:rPr>
          <w:b w:val="0"/>
        </w:rPr>
      </w:r>
      <w:r>
        <w:rPr>
          <w:color w:val="2F5496"/>
        </w:rPr>
        <w:t>Cele</w:t>
      </w:r>
      <w:r>
        <w:rPr>
          <w:color w:val="2F5496"/>
          <w:spacing w:val="-3"/>
        </w:rPr>
        <w:t> </w:t>
      </w:r>
      <w:r>
        <w:rPr>
          <w:color w:val="2F5496"/>
        </w:rPr>
        <w:t>i</w:t>
      </w:r>
      <w:r>
        <w:rPr>
          <w:color w:val="2F5496"/>
          <w:spacing w:val="-3"/>
        </w:rPr>
        <w:t> </w:t>
      </w:r>
      <w:r>
        <w:rPr>
          <w:color w:val="2F5496"/>
        </w:rPr>
        <w:t>adresaci</w:t>
      </w:r>
      <w:r>
        <w:rPr>
          <w:color w:val="2F5496"/>
          <w:spacing w:val="-2"/>
        </w:rPr>
        <w:t> Programu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360" w:lineRule="auto" w:before="171" w:after="0"/>
        <w:ind w:left="567" w:right="686" w:hanging="426"/>
        <w:jc w:val="left"/>
        <w:rPr>
          <w:sz w:val="24"/>
        </w:rPr>
      </w:pPr>
      <w:r>
        <w:rPr>
          <w:sz w:val="24"/>
        </w:rPr>
        <w:t>Głównym</w:t>
      </w:r>
      <w:r>
        <w:rPr>
          <w:spacing w:val="-4"/>
          <w:sz w:val="24"/>
        </w:rPr>
        <w:t> </w:t>
      </w:r>
      <w:r>
        <w:rPr>
          <w:sz w:val="24"/>
        </w:rPr>
        <w:t>celem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wprowadzenie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jako</w:t>
      </w:r>
      <w:r>
        <w:rPr>
          <w:spacing w:val="-5"/>
          <w:sz w:val="24"/>
        </w:rPr>
        <w:t> </w:t>
      </w:r>
      <w:r>
        <w:rPr>
          <w:sz w:val="24"/>
        </w:rPr>
        <w:t>formy ogólnodostępnego wsparcia w wykonywaniu codziennych czynności oraz funkcjonowaniu w życiu społecznym.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Adresatami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są: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360" w:lineRule="auto" w:before="39" w:after="0"/>
        <w:ind w:left="992" w:right="313" w:hanging="425"/>
        <w:jc w:val="left"/>
        <w:rPr>
          <w:sz w:val="24"/>
        </w:rPr>
      </w:pPr>
      <w:r>
        <w:rPr>
          <w:sz w:val="24"/>
        </w:rPr>
        <w:t>dzieci od ukończenia 2. roku życia do ukończenia 16. roku życia posiadające orzeczenie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niepełnosprawności</w:t>
      </w:r>
      <w:r>
        <w:rPr>
          <w:spacing w:val="-3"/>
          <w:sz w:val="24"/>
        </w:rPr>
        <w:t> </w:t>
      </w:r>
      <w:r>
        <w:rPr>
          <w:sz w:val="24"/>
        </w:rPr>
        <w:t>łącznie</w:t>
      </w:r>
      <w:r>
        <w:rPr>
          <w:spacing w:val="-3"/>
          <w:sz w:val="24"/>
        </w:rPr>
        <w:t> </w:t>
      </w:r>
      <w:r>
        <w:rPr>
          <w:sz w:val="24"/>
        </w:rPr>
        <w:t>ze</w:t>
      </w:r>
      <w:r>
        <w:rPr>
          <w:spacing w:val="-4"/>
          <w:sz w:val="24"/>
        </w:rPr>
        <w:t> </w:t>
      </w:r>
      <w:r>
        <w:rPr>
          <w:sz w:val="24"/>
        </w:rPr>
        <w:t>wskazaniami</w:t>
      </w:r>
      <w:r>
        <w:rPr>
          <w:spacing w:val="-4"/>
          <w:sz w:val="24"/>
        </w:rPr>
        <w:t> </w:t>
      </w:r>
      <w:r>
        <w:rPr>
          <w:sz w:val="24"/>
        </w:rPr>
        <w:t>określonymi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3"/>
          <w:sz w:val="24"/>
        </w:rPr>
        <w:t> </w:t>
      </w:r>
      <w:r>
        <w:rPr>
          <w:sz w:val="24"/>
        </w:rPr>
        <w:t>w orzeczeniu o niepełnosprawności - konieczności stałej lub długotrwałej opieki lub pomocy innej osoby w związku ze znacznie ograniczoną możliwością samodzielnej egzystencji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z w:val="24"/>
        </w:rPr>
        <w:t>konieczności</w:t>
      </w:r>
      <w:r>
        <w:rPr>
          <w:spacing w:val="-3"/>
          <w:sz w:val="24"/>
        </w:rPr>
        <w:t> </w:t>
      </w:r>
      <w:r>
        <w:rPr>
          <w:sz w:val="24"/>
        </w:rPr>
        <w:t>stałego</w:t>
      </w:r>
      <w:r>
        <w:rPr>
          <w:spacing w:val="-3"/>
          <w:sz w:val="24"/>
        </w:rPr>
        <w:t> </w:t>
      </w:r>
      <w:r>
        <w:rPr>
          <w:sz w:val="24"/>
        </w:rPr>
        <w:t>współudziału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co</w:t>
      </w:r>
      <w:r>
        <w:rPr>
          <w:spacing w:val="-3"/>
          <w:sz w:val="24"/>
        </w:rPr>
        <w:t> </w:t>
      </w:r>
      <w:r>
        <w:rPr>
          <w:sz w:val="24"/>
        </w:rPr>
        <w:t>dzień</w:t>
      </w:r>
      <w:r>
        <w:rPr>
          <w:spacing w:val="-3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dziecka</w:t>
      </w:r>
      <w:r>
        <w:rPr>
          <w:spacing w:val="-3"/>
          <w:sz w:val="24"/>
        </w:rPr>
        <w:t> </w:t>
      </w:r>
      <w:r>
        <w:rPr>
          <w:sz w:val="24"/>
        </w:rPr>
        <w:t>w procesie jego leczenia, rehabilitacji i edukacji</w:t>
      </w:r>
      <w:r>
        <w:rPr>
          <w:spacing w:val="-4"/>
          <w:sz w:val="24"/>
        </w:rPr>
        <w:t> </w:t>
      </w:r>
      <w:r>
        <w:rPr>
          <w:sz w:val="24"/>
        </w:rPr>
        <w:t>oraz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osoby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posiadające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znacznym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albo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umiarkowanym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5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albo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360" w:lineRule="auto" w:before="146" w:after="0"/>
        <w:ind w:left="1417" w:right="227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równi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orzeczeniami</w:t>
      </w:r>
      <w:r>
        <w:rPr>
          <w:spacing w:val="-2"/>
          <w:sz w:val="24"/>
        </w:rPr>
        <w:t> </w:t>
      </w:r>
      <w:r>
        <w:rPr>
          <w:sz w:val="24"/>
        </w:rPr>
        <w:t>wymienionymi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b,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i art. 62 ustawy z dnia 27 sierpnia 1997 r. o rehabilitacji zawodowej i społecznej oraz zatrudnianiu osób niepełnosprawnych.</w:t>
      </w:r>
    </w:p>
    <w:p>
      <w:pPr>
        <w:pStyle w:val="ListParagraph"/>
        <w:numPr>
          <w:ilvl w:val="0"/>
          <w:numId w:val="5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Cele</w:t>
      </w:r>
      <w:r>
        <w:rPr>
          <w:spacing w:val="-3"/>
          <w:sz w:val="24"/>
        </w:rPr>
        <w:t> </w:t>
      </w:r>
      <w:r>
        <w:rPr>
          <w:sz w:val="24"/>
        </w:rPr>
        <w:t>szczegółowe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następujące: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360" w:lineRule="auto" w:before="146" w:after="0"/>
        <w:ind w:left="992" w:right="1810" w:hanging="425"/>
        <w:jc w:val="left"/>
        <w:rPr>
          <w:sz w:val="24"/>
        </w:rPr>
      </w:pPr>
      <w:r>
        <w:rPr>
          <w:sz w:val="24"/>
        </w:rPr>
        <w:t>zrealizowanie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mniej</w:t>
      </w:r>
      <w:r>
        <w:rPr>
          <w:spacing w:val="-5"/>
          <w:sz w:val="24"/>
        </w:rPr>
        <w:t> </w:t>
      </w:r>
      <w:r>
        <w:rPr>
          <w:sz w:val="24"/>
        </w:rPr>
        <w:t>niż</w:t>
      </w:r>
      <w:r>
        <w:rPr>
          <w:spacing w:val="-5"/>
          <w:sz w:val="24"/>
        </w:rPr>
        <w:t> </w:t>
      </w:r>
      <w:r>
        <w:rPr>
          <w:sz w:val="24"/>
        </w:rPr>
        <w:t>9000</w:t>
      </w:r>
      <w:r>
        <w:rPr>
          <w:spacing w:val="-4"/>
          <w:sz w:val="24"/>
        </w:rPr>
        <w:t> </w:t>
      </w:r>
      <w:r>
        <w:rPr>
          <w:sz w:val="24"/>
        </w:rPr>
        <w:t>osób z niepełnosprawnościami;</w:t>
      </w:r>
    </w:p>
    <w:p>
      <w:pPr>
        <w:pStyle w:val="ListParagraph"/>
        <w:numPr>
          <w:ilvl w:val="1"/>
          <w:numId w:val="5"/>
        </w:numPr>
        <w:tabs>
          <w:tab w:pos="992" w:val="left" w:leader="none"/>
        </w:tabs>
        <w:spacing w:line="360" w:lineRule="auto" w:before="0" w:after="0"/>
        <w:ind w:left="992" w:right="436" w:hanging="425"/>
        <w:jc w:val="left"/>
        <w:rPr>
          <w:sz w:val="24"/>
        </w:rPr>
      </w:pPr>
      <w:r>
        <w:rPr>
          <w:sz w:val="24"/>
        </w:rPr>
        <w:t>osoby wymagające wysokiego poziomu wsparcia będą stanowiły minimum 50% uczestników</w:t>
      </w:r>
      <w:r>
        <w:rPr>
          <w:spacing w:val="-5"/>
          <w:sz w:val="24"/>
        </w:rPr>
        <w:t> </w:t>
      </w:r>
      <w:r>
        <w:rPr>
          <w:sz w:val="24"/>
        </w:rPr>
        <w:t>Programu.</w:t>
      </w:r>
      <w:r>
        <w:rPr>
          <w:spacing w:val="-6"/>
          <w:sz w:val="24"/>
        </w:rPr>
        <w:t> </w:t>
      </w:r>
      <w:r>
        <w:rPr>
          <w:sz w:val="24"/>
        </w:rPr>
        <w:t>Osobami</w:t>
      </w:r>
      <w:r>
        <w:rPr>
          <w:spacing w:val="-5"/>
          <w:sz w:val="24"/>
        </w:rPr>
        <w:t> </w:t>
      </w:r>
      <w:r>
        <w:rPr>
          <w:sz w:val="24"/>
        </w:rPr>
        <w:t>wymagającymi</w:t>
      </w:r>
      <w:r>
        <w:rPr>
          <w:spacing w:val="-5"/>
          <w:sz w:val="24"/>
        </w:rPr>
        <w:t> </w:t>
      </w:r>
      <w:r>
        <w:rPr>
          <w:sz w:val="24"/>
        </w:rPr>
        <w:t>wysokiego</w:t>
      </w:r>
      <w:r>
        <w:rPr>
          <w:spacing w:val="-5"/>
          <w:sz w:val="24"/>
        </w:rPr>
        <w:t> </w:t>
      </w:r>
      <w:r>
        <w:rPr>
          <w:sz w:val="24"/>
        </w:rPr>
        <w:t>poziomu</w:t>
      </w:r>
      <w:r>
        <w:rPr>
          <w:spacing w:val="-5"/>
          <w:sz w:val="24"/>
        </w:rPr>
        <w:t> </w:t>
      </w: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są: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0" w:after="0"/>
        <w:ind w:left="1417" w:right="0" w:hanging="426"/>
        <w:jc w:val="left"/>
        <w:rPr>
          <w:sz w:val="24"/>
        </w:rPr>
      </w:pP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posiadające</w:t>
      </w:r>
      <w:r>
        <w:rPr>
          <w:spacing w:val="-3"/>
          <w:sz w:val="24"/>
        </w:rPr>
        <w:t> </w:t>
      </w:r>
      <w:r>
        <w:rPr>
          <w:sz w:val="24"/>
        </w:rPr>
        <w:t>orzeczenie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znacznym</w:t>
      </w:r>
      <w:r>
        <w:rPr>
          <w:spacing w:val="-2"/>
          <w:sz w:val="24"/>
        </w:rPr>
        <w:t> </w:t>
      </w:r>
      <w:r>
        <w:rPr>
          <w:sz w:val="24"/>
        </w:rPr>
        <w:t>stopniu</w:t>
      </w:r>
      <w:r>
        <w:rPr>
          <w:spacing w:val="-2"/>
          <w:sz w:val="24"/>
        </w:rPr>
        <w:t> niepełnosprawności,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360" w:lineRule="auto" w:before="147" w:after="0"/>
        <w:ind w:left="1417" w:right="300" w:hanging="426"/>
        <w:jc w:val="left"/>
        <w:rPr>
          <w:sz w:val="24"/>
        </w:rPr>
      </w:pPr>
      <w:r>
        <w:rPr>
          <w:sz w:val="24"/>
        </w:rPr>
        <w:t>osoby posiadające</w:t>
      </w:r>
      <w:r>
        <w:rPr>
          <w:spacing w:val="-1"/>
          <w:sz w:val="24"/>
        </w:rPr>
        <w:t> </w:t>
      </w:r>
      <w:r>
        <w:rPr>
          <w:sz w:val="24"/>
        </w:rPr>
        <w:t>orzeczenie traktowane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równi</w:t>
      </w:r>
      <w:r>
        <w:rPr>
          <w:spacing w:val="-1"/>
          <w:sz w:val="24"/>
        </w:rPr>
        <w:t> </w:t>
      </w:r>
      <w:r>
        <w:rPr>
          <w:sz w:val="24"/>
        </w:rPr>
        <w:t>z orzeczeniem o</w:t>
      </w:r>
      <w:r>
        <w:rPr>
          <w:spacing w:val="-1"/>
          <w:sz w:val="24"/>
        </w:rPr>
        <w:t> </w:t>
      </w:r>
      <w:r>
        <w:rPr>
          <w:sz w:val="24"/>
        </w:rPr>
        <w:t>znacznym stopniu</w:t>
      </w:r>
      <w:r>
        <w:rPr>
          <w:spacing w:val="-4"/>
          <w:sz w:val="24"/>
        </w:rPr>
        <w:t> </w:t>
      </w:r>
      <w:r>
        <w:rPr>
          <w:sz w:val="24"/>
        </w:rPr>
        <w:t>niepełnosprawności,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62</w:t>
      </w:r>
      <w:r>
        <w:rPr>
          <w:spacing w:val="-3"/>
          <w:sz w:val="24"/>
        </w:rPr>
        <w:t> </w:t>
      </w:r>
      <w:r>
        <w:rPr>
          <w:sz w:val="24"/>
        </w:rPr>
        <w:t>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27</w:t>
      </w:r>
      <w:r>
        <w:rPr>
          <w:spacing w:val="-3"/>
          <w:sz w:val="24"/>
        </w:rPr>
        <w:t> </w:t>
      </w:r>
      <w:r>
        <w:rPr>
          <w:sz w:val="24"/>
        </w:rPr>
        <w:t>sierpnia 1997 r. o rehabilitacji zawodowej i społecznej oraz zatrudnianiu osób </w:t>
      </w:r>
      <w:r>
        <w:rPr>
          <w:spacing w:val="-2"/>
          <w:sz w:val="24"/>
        </w:rPr>
        <w:t>niepełnosprawnych,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360" w:lineRule="auto" w:before="0" w:after="0"/>
        <w:ind w:left="1417" w:right="195" w:hanging="426"/>
        <w:jc w:val="left"/>
        <w:rPr>
          <w:sz w:val="24"/>
        </w:rPr>
      </w:pPr>
      <w:r>
        <w:rPr>
          <w:sz w:val="24"/>
        </w:rPr>
        <w:t>dzieci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16.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orzeczeniem</w:t>
      </w:r>
      <w:r>
        <w:rPr>
          <w:spacing w:val="-2"/>
          <w:sz w:val="24"/>
        </w:rPr>
        <w:t> </w:t>
      </w:r>
      <w:r>
        <w:rPr>
          <w:sz w:val="24"/>
        </w:rPr>
        <w:t>o niepełnosprawności łącznie ze wskazaniami określonymi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edukacji,</w:t>
      </w:r>
    </w:p>
    <w:p>
      <w:pPr>
        <w:pStyle w:val="ListParagraph"/>
        <w:numPr>
          <w:ilvl w:val="2"/>
          <w:numId w:val="5"/>
        </w:numPr>
        <w:tabs>
          <w:tab w:pos="1417" w:val="left" w:leader="none"/>
        </w:tabs>
        <w:spacing w:line="240" w:lineRule="auto" w:before="0" w:after="0"/>
        <w:ind w:left="1417" w:right="0" w:hanging="426"/>
        <w:jc w:val="left"/>
        <w:rPr>
          <w:sz w:val="24"/>
        </w:rPr>
      </w:pPr>
      <w:r>
        <w:rPr>
          <w:sz w:val="24"/>
        </w:rPr>
        <w:t>osoby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sprzężonymi</w:t>
      </w:r>
      <w:r>
        <w:rPr>
          <w:spacing w:val="-2"/>
          <w:position w:val="6"/>
          <w:sz w:val="13"/>
        </w:rPr>
        <w:t>1</w:t>
      </w:r>
      <w:r>
        <w:rPr>
          <w:spacing w:val="-2"/>
          <w:sz w:val="24"/>
        </w:rPr>
        <w:t>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59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899794</wp:posOffset>
                </wp:positionH>
                <wp:positionV relativeFrom="paragraph">
                  <wp:posOffset>208067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6.383232pt;width:143.5pt;height:.1pt;mso-position-horizontal-relative:page;mso-position-vertical-relative:paragraph;z-index:-15728640;mso-wrap-distance-left:0;mso-wrap-distance-right:0" id="docshape2" coordorigin="1417,328" coordsize="2870,0" path="m1417,328l4287,328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209" w:firstLine="0"/>
        <w:jc w:val="left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Przez</w:t>
      </w:r>
      <w:r>
        <w:rPr>
          <w:spacing w:val="-4"/>
          <w:sz w:val="20"/>
        </w:rPr>
        <w:t> </w:t>
      </w:r>
      <w:r>
        <w:rPr>
          <w:sz w:val="20"/>
        </w:rPr>
        <w:t>niepełnosprawność</w:t>
      </w:r>
      <w:r>
        <w:rPr>
          <w:spacing w:val="-4"/>
          <w:sz w:val="20"/>
        </w:rPr>
        <w:t> </w:t>
      </w:r>
      <w:r>
        <w:rPr>
          <w:sz w:val="20"/>
        </w:rPr>
        <w:t>sprzężoną</w:t>
      </w:r>
      <w:r>
        <w:rPr>
          <w:spacing w:val="-4"/>
          <w:sz w:val="20"/>
        </w:rPr>
        <w:t> </w:t>
      </w:r>
      <w:r>
        <w:rPr>
          <w:sz w:val="20"/>
        </w:rPr>
        <w:t>rozumie</w:t>
      </w:r>
      <w:r>
        <w:rPr>
          <w:spacing w:val="-3"/>
          <w:sz w:val="20"/>
        </w:rPr>
        <w:t> </w:t>
      </w:r>
      <w:r>
        <w:rPr>
          <w:sz w:val="20"/>
        </w:rPr>
        <w:t>się</w:t>
      </w:r>
      <w:r>
        <w:rPr>
          <w:spacing w:val="-3"/>
          <w:sz w:val="20"/>
        </w:rPr>
        <w:t> </w:t>
      </w:r>
      <w:r>
        <w:rPr>
          <w:sz w:val="20"/>
        </w:rPr>
        <w:t>posiadanie</w:t>
      </w:r>
      <w:r>
        <w:rPr>
          <w:spacing w:val="-3"/>
          <w:sz w:val="20"/>
        </w:rPr>
        <w:t> </w:t>
      </w:r>
      <w:r>
        <w:rPr>
          <w:sz w:val="20"/>
        </w:rPr>
        <w:t>orzeczenia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niepełnosprawności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wskazaniem co najmniej dwóch niepełnosprawności.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Heading1"/>
        <w:numPr>
          <w:ilvl w:val="0"/>
          <w:numId w:val="3"/>
        </w:numPr>
        <w:tabs>
          <w:tab w:pos="516" w:val="left" w:leader="none"/>
        </w:tabs>
        <w:spacing w:line="240" w:lineRule="auto" w:before="19" w:after="0"/>
        <w:ind w:left="516" w:right="0" w:hanging="375"/>
        <w:jc w:val="left"/>
      </w:pPr>
      <w:bookmarkStart w:name="_bookmark4" w:id="5"/>
      <w:bookmarkEnd w:id="5"/>
      <w:r>
        <w:rPr>
          <w:b w:val="0"/>
        </w:rPr>
      </w:r>
      <w:r>
        <w:rPr>
          <w:color w:val="2F5496"/>
        </w:rPr>
        <w:t>Zakres</w:t>
      </w:r>
      <w:r>
        <w:rPr>
          <w:color w:val="2F5496"/>
          <w:spacing w:val="-6"/>
        </w:rPr>
        <w:t> </w:t>
      </w:r>
      <w:r>
        <w:rPr>
          <w:color w:val="2F5496"/>
        </w:rPr>
        <w:t>podmiotowy</w:t>
      </w:r>
      <w:r>
        <w:rPr>
          <w:color w:val="2F5496"/>
          <w:spacing w:val="-4"/>
        </w:rPr>
        <w:t> </w:t>
      </w:r>
      <w:r>
        <w:rPr>
          <w:color w:val="2F5496"/>
        </w:rPr>
        <w:t>i</w:t>
      </w:r>
      <w:r>
        <w:rPr>
          <w:color w:val="2F5496"/>
          <w:spacing w:val="-3"/>
        </w:rPr>
        <w:t> </w:t>
      </w:r>
      <w:r>
        <w:rPr>
          <w:color w:val="2F5496"/>
        </w:rPr>
        <w:t>przedmiotowy</w:t>
      </w:r>
      <w:r>
        <w:rPr>
          <w:color w:val="2F5496"/>
          <w:spacing w:val="-4"/>
        </w:rPr>
        <w:t> </w:t>
      </w:r>
      <w:r>
        <w:rPr>
          <w:color w:val="2F5496"/>
          <w:spacing w:val="-2"/>
        </w:rPr>
        <w:t>Programu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171" w:after="0"/>
        <w:ind w:left="567" w:right="640" w:hanging="426"/>
        <w:jc w:val="left"/>
        <w:rPr>
          <w:sz w:val="24"/>
        </w:rPr>
      </w:pPr>
      <w:r>
        <w:rPr>
          <w:sz w:val="24"/>
        </w:rPr>
        <w:t>Realizatorami Programu mogą być podmioty, o których mowa w art. 3 ust. 2 oraz podmioty,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pkt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3"/>
          <w:sz w:val="24"/>
        </w:rPr>
        <w:t> </w:t>
      </w:r>
      <w:r>
        <w:rPr>
          <w:sz w:val="24"/>
        </w:rPr>
        <w:t>kwietnia</w:t>
      </w:r>
      <w:r>
        <w:rPr>
          <w:spacing w:val="-3"/>
          <w:sz w:val="24"/>
        </w:rPr>
        <w:t> </w:t>
      </w:r>
      <w:r>
        <w:rPr>
          <w:sz w:val="24"/>
        </w:rPr>
        <w:t>2003</w:t>
      </w:r>
      <w:r>
        <w:rPr>
          <w:spacing w:val="-2"/>
          <w:sz w:val="24"/>
        </w:rPr>
        <w:t> </w:t>
      </w:r>
      <w:r>
        <w:rPr>
          <w:sz w:val="24"/>
        </w:rPr>
        <w:t>r. o działalności pożytku publicznego i o wolontariacie, posiadające statutowe postanowienie o prowadzeniu działań na rzecz osób z niepełnosprawnością oraz faktycznie prowadzące działalność na rzecz tych osób przez okres co najmniej 3 lat</w:t>
      </w:r>
    </w:p>
    <w:p>
      <w:pPr>
        <w:pStyle w:val="BodyText"/>
        <w:ind w:left="567" w:firstLine="0"/>
      </w:pPr>
      <w:r>
        <w:rPr/>
        <w:t>(łącznie</w:t>
      </w:r>
      <w:r>
        <w:rPr>
          <w:spacing w:val="-5"/>
        </w:rPr>
        <w:t> </w:t>
      </w:r>
      <w:r>
        <w:rPr/>
        <w:t>36</w:t>
      </w:r>
      <w:r>
        <w:rPr>
          <w:spacing w:val="-2"/>
        </w:rPr>
        <w:t> </w:t>
      </w:r>
      <w:r>
        <w:rPr/>
        <w:t>miesięcy)</w:t>
      </w:r>
      <w:r>
        <w:rPr>
          <w:spacing w:val="-1"/>
        </w:rPr>
        <w:t> </w:t>
      </w:r>
      <w:r>
        <w:rPr/>
        <w:t>przed</w:t>
      </w:r>
      <w:r>
        <w:rPr>
          <w:spacing w:val="-2"/>
        </w:rPr>
        <w:t> </w:t>
      </w:r>
      <w:r>
        <w:rPr/>
        <w:t>dniem</w:t>
      </w:r>
      <w:r>
        <w:rPr>
          <w:spacing w:val="-1"/>
        </w:rPr>
        <w:t> </w:t>
      </w:r>
      <w:r>
        <w:rPr/>
        <w:t>złożenia</w:t>
      </w:r>
      <w:r>
        <w:rPr>
          <w:spacing w:val="-3"/>
        </w:rPr>
        <w:t> </w:t>
      </w:r>
      <w:r>
        <w:rPr/>
        <w:t>oferty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realizację</w:t>
      </w:r>
      <w:r>
        <w:rPr>
          <w:spacing w:val="-1"/>
        </w:rPr>
        <w:t> </w:t>
      </w:r>
      <w:r>
        <w:rPr/>
        <w:t>Programu,</w:t>
      </w:r>
      <w:r>
        <w:rPr>
          <w:spacing w:val="-2"/>
        </w:rPr>
        <w:t> </w:t>
      </w:r>
      <w:r>
        <w:rPr/>
        <w:t>zwane</w:t>
      </w:r>
      <w:r>
        <w:rPr>
          <w:spacing w:val="-1"/>
        </w:rPr>
        <w:t> </w:t>
      </w:r>
      <w:r>
        <w:rPr>
          <w:spacing w:val="-2"/>
        </w:rPr>
        <w:t>dalej</w:t>
      </w:r>
    </w:p>
    <w:p>
      <w:pPr>
        <w:pStyle w:val="BodyText"/>
        <w:spacing w:before="146"/>
        <w:ind w:left="567" w:firstLine="0"/>
      </w:pPr>
      <w:r>
        <w:rPr/>
        <w:t>„realizatorami</w:t>
      </w:r>
      <w:r>
        <w:rPr>
          <w:spacing w:val="-6"/>
        </w:rPr>
        <w:t> </w:t>
      </w:r>
      <w:r>
        <w:rPr>
          <w:spacing w:val="-2"/>
        </w:rPr>
        <w:t>Programu”.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240" w:lineRule="auto" w:before="146" w:after="0"/>
        <w:ind w:left="567" w:right="0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7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obowiązany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samodzielnego</w:t>
      </w:r>
      <w:r>
        <w:rPr>
          <w:spacing w:val="-4"/>
          <w:sz w:val="24"/>
        </w:rPr>
        <w:t> </w:t>
      </w:r>
      <w:r>
        <w:rPr>
          <w:sz w:val="24"/>
        </w:rPr>
        <w:t>realizowania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nie</w:t>
      </w:r>
    </w:p>
    <w:p>
      <w:pPr>
        <w:pStyle w:val="BodyText"/>
        <w:spacing w:before="147"/>
        <w:ind w:left="567" w:firstLine="0"/>
      </w:pPr>
      <w:r>
        <w:rPr/>
        <w:t>może</w:t>
      </w:r>
      <w:r>
        <w:rPr>
          <w:spacing w:val="-6"/>
        </w:rPr>
        <w:t> </w:t>
      </w:r>
      <w:r>
        <w:rPr/>
        <w:t>powierzyć</w:t>
      </w:r>
      <w:r>
        <w:rPr>
          <w:spacing w:val="-3"/>
        </w:rPr>
        <w:t> </w:t>
      </w:r>
      <w:r>
        <w:rPr/>
        <w:t>jego</w:t>
      </w:r>
      <w:r>
        <w:rPr>
          <w:spacing w:val="-3"/>
        </w:rPr>
        <w:t> </w:t>
      </w:r>
      <w:r>
        <w:rPr/>
        <w:t>realizacji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całości</w:t>
      </w:r>
      <w:r>
        <w:rPr>
          <w:spacing w:val="-3"/>
        </w:rPr>
        <w:t> </w:t>
      </w:r>
      <w:r>
        <w:rPr/>
        <w:t>ani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części</w:t>
      </w:r>
      <w:r>
        <w:rPr>
          <w:spacing w:val="-3"/>
        </w:rPr>
        <w:t> </w:t>
      </w:r>
      <w:r>
        <w:rPr/>
        <w:t>podmiotowi</w:t>
      </w:r>
      <w:r>
        <w:rPr>
          <w:spacing w:val="-4"/>
        </w:rPr>
        <w:t> </w:t>
      </w:r>
      <w:r>
        <w:rPr>
          <w:spacing w:val="-2"/>
        </w:rPr>
        <w:t>trzeciemu,</w:t>
      </w:r>
    </w:p>
    <w:p>
      <w:pPr>
        <w:pStyle w:val="BodyText"/>
        <w:spacing w:before="146"/>
        <w:ind w:left="567" w:firstLine="0"/>
      </w:pPr>
      <w:r>
        <w:rPr/>
        <w:t>z</w:t>
      </w:r>
      <w:r>
        <w:rPr>
          <w:spacing w:val="-7"/>
        </w:rPr>
        <w:t> </w:t>
      </w:r>
      <w:r>
        <w:rPr/>
        <w:t>zastrzeżeniem</w:t>
      </w:r>
      <w:r>
        <w:rPr>
          <w:spacing w:val="-4"/>
        </w:rPr>
        <w:t> </w:t>
      </w:r>
      <w:r>
        <w:rPr/>
        <w:t>możliwości</w:t>
      </w:r>
      <w:r>
        <w:rPr>
          <w:spacing w:val="-4"/>
        </w:rPr>
        <w:t> </w:t>
      </w:r>
      <w:r>
        <w:rPr/>
        <w:t>zatrudnienia</w:t>
      </w:r>
      <w:r>
        <w:rPr>
          <w:spacing w:val="-4"/>
        </w:rPr>
        <w:t> </w:t>
      </w:r>
      <w:r>
        <w:rPr/>
        <w:t>przez</w:t>
      </w:r>
      <w:r>
        <w:rPr>
          <w:spacing w:val="-5"/>
        </w:rPr>
        <w:t> </w:t>
      </w:r>
      <w:r>
        <w:rPr/>
        <w:t>realizatora</w:t>
      </w:r>
      <w:r>
        <w:rPr>
          <w:spacing w:val="-4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asystentów</w:t>
      </w:r>
      <w:r>
        <w:rPr>
          <w:spacing w:val="-3"/>
        </w:rPr>
        <w:t> </w:t>
      </w:r>
      <w:r>
        <w:rPr>
          <w:spacing w:val="-4"/>
        </w:rPr>
        <w:t>osób</w:t>
      </w:r>
    </w:p>
    <w:p>
      <w:pPr>
        <w:pStyle w:val="BodyText"/>
        <w:spacing w:before="147"/>
        <w:ind w:left="567" w:firstLine="0"/>
      </w:pPr>
      <w:r>
        <w:rPr/>
        <w:t>niepełnosprawnych</w:t>
      </w:r>
      <w:r>
        <w:rPr>
          <w:spacing w:val="-7"/>
        </w:rPr>
        <w:t> </w:t>
      </w:r>
      <w:r>
        <w:rPr/>
        <w:t>w</w:t>
      </w:r>
      <w:r>
        <w:rPr>
          <w:spacing w:val="-4"/>
        </w:rPr>
        <w:t> </w:t>
      </w:r>
      <w:r>
        <w:rPr/>
        <w:t>dowolnej</w:t>
      </w:r>
      <w:r>
        <w:rPr>
          <w:spacing w:val="-4"/>
        </w:rPr>
        <w:t> </w:t>
      </w:r>
      <w:r>
        <w:rPr/>
        <w:t>formie</w:t>
      </w:r>
      <w:r>
        <w:rPr>
          <w:spacing w:val="-4"/>
        </w:rPr>
        <w:t> </w:t>
      </w:r>
      <w:r>
        <w:rPr/>
        <w:t>według</w:t>
      </w:r>
      <w:r>
        <w:rPr>
          <w:spacing w:val="-4"/>
        </w:rPr>
        <w:t> </w:t>
      </w:r>
      <w:r>
        <w:rPr/>
        <w:t>wyboru</w:t>
      </w:r>
      <w:r>
        <w:rPr>
          <w:spacing w:val="-5"/>
        </w:rPr>
        <w:t> </w:t>
      </w:r>
      <w:r>
        <w:rPr/>
        <w:t>realizatora</w:t>
      </w:r>
      <w:r>
        <w:rPr>
          <w:spacing w:val="-4"/>
        </w:rPr>
        <w:t> </w:t>
      </w:r>
      <w:r>
        <w:rPr>
          <w:spacing w:val="-2"/>
        </w:rPr>
        <w:t>Programu.</w:t>
      </w:r>
    </w:p>
    <w:p>
      <w:pPr>
        <w:pStyle w:val="BodyText"/>
        <w:spacing w:line="360" w:lineRule="auto" w:before="146"/>
        <w:ind w:left="567" w:right="167" w:firstLine="0"/>
      </w:pPr>
      <w:r>
        <w:rPr/>
        <w:t>W szczególności realizator Programu może zlecić świadczenie usług asystencji osobistej asystentowi</w:t>
      </w:r>
      <w:r>
        <w:rPr>
          <w:spacing w:val="-5"/>
        </w:rPr>
        <w:t> </w:t>
      </w:r>
      <w:r>
        <w:rPr/>
        <w:t>prowadzącemu</w:t>
      </w:r>
      <w:r>
        <w:rPr>
          <w:spacing w:val="-5"/>
        </w:rPr>
        <w:t> </w:t>
      </w:r>
      <w:r>
        <w:rPr/>
        <w:t>własną,</w:t>
      </w:r>
      <w:r>
        <w:rPr>
          <w:spacing w:val="-6"/>
        </w:rPr>
        <w:t> </w:t>
      </w:r>
      <w:r>
        <w:rPr/>
        <w:t>jednoosobową</w:t>
      </w:r>
      <w:r>
        <w:rPr>
          <w:spacing w:val="-6"/>
        </w:rPr>
        <w:t> </w:t>
      </w:r>
      <w:r>
        <w:rPr/>
        <w:t>działalność</w:t>
      </w:r>
      <w:r>
        <w:rPr>
          <w:spacing w:val="-5"/>
        </w:rPr>
        <w:t> </w:t>
      </w:r>
      <w:r>
        <w:rPr/>
        <w:t>gospodarczą</w:t>
      </w:r>
      <w:r>
        <w:rPr>
          <w:spacing w:val="-6"/>
        </w:rPr>
        <w:t> </w:t>
      </w:r>
      <w:r>
        <w:rPr/>
        <w:t>lub</w:t>
      </w:r>
      <w:r>
        <w:rPr>
          <w:spacing w:val="-5"/>
        </w:rPr>
        <w:t> </w:t>
      </w:r>
      <w:r>
        <w:rPr/>
        <w:t>osobom fizycznym prowadzącym działalność gospodarczą w formie spółki cywilnej i rozliczać się za pomocą faktury za świadczenie usług asystencji osobistej, o ile osoby prowadzące działalność gospodarczą, którym realizator Programu zleca świadczenie usług asystencji osobistej, wykonywać ją będą osobiście. Wówczas takie zlecenie należy traktować również jako formę zatrudnienia asystenta.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171" w:hanging="426"/>
        <w:jc w:val="left"/>
        <w:rPr>
          <w:sz w:val="24"/>
        </w:rPr>
      </w:pPr>
      <w:r>
        <w:rPr>
          <w:sz w:val="24"/>
        </w:rPr>
        <w:t>Program zapewnia usługi asystencji osobistej świadczone uczestnikom przez asystenta osobistego osoby z niepełnosprawnością, zwanego dalej „asystentem”.</w:t>
      </w:r>
      <w:r>
        <w:rPr>
          <w:spacing w:val="-9"/>
          <w:sz w:val="24"/>
        </w:rPr>
        <w:t> </w:t>
      </w:r>
      <w:r>
        <w:rPr>
          <w:sz w:val="24"/>
        </w:rPr>
        <w:t>Usługi asystencji osobistej</w:t>
      </w:r>
      <w:r>
        <w:rPr>
          <w:spacing w:val="-4"/>
          <w:sz w:val="24"/>
        </w:rPr>
        <w:t> </w:t>
      </w:r>
      <w:r>
        <w:rPr>
          <w:sz w:val="24"/>
        </w:rPr>
        <w:t>będące</w:t>
      </w:r>
      <w:r>
        <w:rPr>
          <w:spacing w:val="-5"/>
          <w:sz w:val="24"/>
        </w:rPr>
        <w:t> </w:t>
      </w:r>
      <w:r>
        <w:rPr>
          <w:sz w:val="24"/>
        </w:rPr>
        <w:t>przedmiotem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mogą</w:t>
      </w:r>
      <w:r>
        <w:rPr>
          <w:spacing w:val="-5"/>
          <w:sz w:val="24"/>
        </w:rPr>
        <w:t> </w:t>
      </w:r>
      <w:r>
        <w:rPr>
          <w:sz w:val="24"/>
        </w:rPr>
        <w:t>być</w:t>
      </w:r>
      <w:r>
        <w:rPr>
          <w:spacing w:val="-4"/>
          <w:sz w:val="24"/>
        </w:rPr>
        <w:t> </w:t>
      </w:r>
      <w:r>
        <w:rPr>
          <w:sz w:val="24"/>
        </w:rPr>
        <w:t>świadczone</w:t>
      </w:r>
      <w:r>
        <w:rPr>
          <w:spacing w:val="-4"/>
          <w:sz w:val="24"/>
        </w:rPr>
        <w:t> </w:t>
      </w:r>
      <w:r>
        <w:rPr>
          <w:sz w:val="24"/>
        </w:rPr>
        <w:t>wyłącznie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terytorium Rzeczypospolitej Polskiej.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231" w:hanging="426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zakłada</w:t>
      </w:r>
      <w:r>
        <w:rPr>
          <w:spacing w:val="-5"/>
          <w:sz w:val="24"/>
        </w:rPr>
        <w:t> </w:t>
      </w:r>
      <w:r>
        <w:rPr>
          <w:sz w:val="24"/>
        </w:rPr>
        <w:t>wsparcie</w:t>
      </w:r>
      <w:r>
        <w:rPr>
          <w:spacing w:val="-5"/>
          <w:sz w:val="24"/>
        </w:rPr>
        <w:t> </w:t>
      </w:r>
      <w:r>
        <w:rPr>
          <w:sz w:val="24"/>
        </w:rPr>
        <w:t>finansowe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realizatorów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świadczenia usług asystencji osobistej, które będą dostosowane do potrzeb uczestnika.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183" w:hanging="426"/>
        <w:jc w:val="left"/>
        <w:rPr>
          <w:sz w:val="24"/>
        </w:rPr>
      </w:pPr>
      <w:r>
        <w:rPr>
          <w:sz w:val="24"/>
        </w:rPr>
        <w:t>Usługi asystencji osobistej mogą być świadczone przez osoby pełnoletnie, niebędące członkami</w:t>
      </w:r>
      <w:r>
        <w:rPr>
          <w:spacing w:val="-6"/>
          <w:sz w:val="24"/>
        </w:rPr>
        <w:t> </w:t>
      </w:r>
      <w:r>
        <w:rPr>
          <w:sz w:val="24"/>
        </w:rPr>
        <w:t>rodziny</w:t>
      </w:r>
      <w:r>
        <w:rPr>
          <w:spacing w:val="-5"/>
          <w:sz w:val="24"/>
        </w:rPr>
        <w:t> </w:t>
      </w:r>
      <w:r>
        <w:rPr>
          <w:sz w:val="24"/>
        </w:rPr>
        <w:t>uczestnika,</w:t>
      </w:r>
      <w:r>
        <w:rPr>
          <w:spacing w:val="-6"/>
          <w:sz w:val="24"/>
        </w:rPr>
        <w:t> </w:t>
      </w:r>
      <w:r>
        <w:rPr>
          <w:sz w:val="24"/>
        </w:rPr>
        <w:t>opiekunami</w:t>
      </w:r>
      <w:r>
        <w:rPr>
          <w:spacing w:val="-5"/>
          <w:sz w:val="24"/>
        </w:rPr>
        <w:t> </w:t>
      </w:r>
      <w:r>
        <w:rPr>
          <w:sz w:val="24"/>
        </w:rPr>
        <w:t>prawnymi</w:t>
      </w:r>
      <w:r>
        <w:rPr>
          <w:spacing w:val="-5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albo</w:t>
      </w:r>
      <w:r>
        <w:rPr>
          <w:spacing w:val="-5"/>
          <w:sz w:val="24"/>
        </w:rPr>
        <w:t> </w:t>
      </w:r>
      <w:r>
        <w:rPr>
          <w:sz w:val="24"/>
        </w:rPr>
        <w:t>osobami</w:t>
      </w:r>
      <w:r>
        <w:rPr>
          <w:spacing w:val="-6"/>
          <w:sz w:val="24"/>
        </w:rPr>
        <w:t> </w:t>
      </w:r>
      <w:r>
        <w:rPr>
          <w:sz w:val="24"/>
        </w:rPr>
        <w:t>faktycznie zamieszkującymi razem z uczestnikiem, oraz:</w:t>
      </w:r>
    </w:p>
    <w:p>
      <w:pPr>
        <w:pStyle w:val="ListParagraph"/>
        <w:numPr>
          <w:ilvl w:val="1"/>
          <w:numId w:val="6"/>
        </w:numPr>
        <w:tabs>
          <w:tab w:pos="990" w:val="left" w:leader="none"/>
        </w:tabs>
        <w:spacing w:line="240" w:lineRule="auto" w:before="0" w:after="0"/>
        <w:ind w:left="990" w:right="0" w:hanging="358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przypadku</w:t>
      </w:r>
      <w:r>
        <w:rPr>
          <w:spacing w:val="-5"/>
          <w:sz w:val="24"/>
        </w:rPr>
        <w:t> </w:t>
      </w:r>
      <w:r>
        <w:rPr>
          <w:sz w:val="24"/>
        </w:rPr>
        <w:t>wskazania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Realizatora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Programu: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80" w:bottom="1200" w:left="1275" w:right="1275"/>
        </w:sectPr>
      </w:pPr>
    </w:p>
    <w:p>
      <w:pPr>
        <w:pStyle w:val="ListParagraph"/>
        <w:numPr>
          <w:ilvl w:val="2"/>
          <w:numId w:val="6"/>
        </w:numPr>
        <w:tabs>
          <w:tab w:pos="1560" w:val="left" w:leader="none"/>
        </w:tabs>
        <w:spacing w:line="360" w:lineRule="auto" w:before="39" w:after="0"/>
        <w:ind w:left="1560" w:right="213" w:hanging="425"/>
        <w:jc w:val="left"/>
        <w:rPr>
          <w:sz w:val="24"/>
        </w:rPr>
      </w:pPr>
      <w:r>
        <w:rPr>
          <w:sz w:val="24"/>
        </w:rPr>
        <w:t>posiadające</w:t>
      </w:r>
      <w:r>
        <w:rPr>
          <w:spacing w:val="-2"/>
          <w:sz w:val="24"/>
        </w:rPr>
        <w:t> </w:t>
      </w:r>
      <w:r>
        <w:rPr>
          <w:sz w:val="24"/>
        </w:rPr>
        <w:t>dokument</w:t>
      </w:r>
      <w:r>
        <w:rPr>
          <w:spacing w:val="-1"/>
          <w:sz w:val="24"/>
        </w:rPr>
        <w:t> </w:t>
      </w:r>
      <w:r>
        <w:rPr>
          <w:sz w:val="24"/>
        </w:rPr>
        <w:t>potwierdzający</w:t>
      </w:r>
      <w:r>
        <w:rPr>
          <w:spacing w:val="-2"/>
          <w:sz w:val="24"/>
        </w:rPr>
        <w:t> </w:t>
      </w:r>
      <w:r>
        <w:rPr>
          <w:sz w:val="24"/>
        </w:rPr>
        <w:t>uzyskanie</w:t>
      </w:r>
      <w:r>
        <w:rPr>
          <w:spacing w:val="-1"/>
          <w:sz w:val="24"/>
        </w:rPr>
        <w:t> </w:t>
      </w:r>
      <w:r>
        <w:rPr>
          <w:sz w:val="24"/>
        </w:rPr>
        <w:t>kwalifikacji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następujących zawodach i specjalnościach: asystent osoby niepełnosprawnej</w:t>
      </w:r>
      <w:r>
        <w:rPr>
          <w:position w:val="6"/>
          <w:sz w:val="13"/>
        </w:rPr>
        <w:t>2</w:t>
      </w:r>
      <w:r>
        <w:rPr>
          <w:position w:val="7"/>
          <w:sz w:val="16"/>
        </w:rPr>
        <w:t>)</w:t>
      </w:r>
      <w:r>
        <w:rPr>
          <w:sz w:val="24"/>
        </w:rPr>
        <w:t>, opiekun osoby starszej, opiekun medyczny, pedagog, psycholog, terapeuta zajęciowy, pielęgniarka,</w:t>
      </w:r>
      <w:r>
        <w:rPr>
          <w:spacing w:val="-4"/>
          <w:sz w:val="24"/>
        </w:rPr>
        <w:t> </w:t>
      </w:r>
      <w:r>
        <w:rPr>
          <w:sz w:val="24"/>
        </w:rPr>
        <w:t>siostra</w:t>
      </w:r>
      <w:r>
        <w:rPr>
          <w:spacing w:val="-4"/>
          <w:sz w:val="24"/>
        </w:rPr>
        <w:t> </w:t>
      </w:r>
      <w:r>
        <w:rPr>
          <w:sz w:val="24"/>
        </w:rPr>
        <w:t>PCK,</w:t>
      </w:r>
      <w:r>
        <w:rPr>
          <w:spacing w:val="-4"/>
          <w:sz w:val="24"/>
        </w:rPr>
        <w:t> </w:t>
      </w:r>
      <w:r>
        <w:rPr>
          <w:sz w:val="24"/>
        </w:rPr>
        <w:t>fizjoterapeuta</w:t>
      </w:r>
      <w:r>
        <w:rPr>
          <w:spacing w:val="-13"/>
          <w:sz w:val="24"/>
        </w:rPr>
        <w:t> </w:t>
      </w:r>
      <w:r>
        <w:rPr>
          <w:sz w:val="24"/>
        </w:rPr>
        <w:t>lub,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zgodą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w innych zawodach i specjalnościach o charakterze medycznym lub opiekuńczym, lub</w:t>
      </w:r>
    </w:p>
    <w:p>
      <w:pPr>
        <w:pStyle w:val="ListParagraph"/>
        <w:numPr>
          <w:ilvl w:val="2"/>
          <w:numId w:val="6"/>
        </w:numPr>
        <w:tabs>
          <w:tab w:pos="1560" w:val="left" w:leader="none"/>
        </w:tabs>
        <w:spacing w:line="360" w:lineRule="auto" w:before="0" w:after="0"/>
        <w:ind w:left="1560" w:right="518" w:hanging="425"/>
        <w:jc w:val="left"/>
        <w:rPr>
          <w:sz w:val="24"/>
        </w:rPr>
      </w:pPr>
      <w:r>
        <w:rPr>
          <w:sz w:val="24"/>
        </w:rPr>
        <w:t>posiadające co najmniej 6-miesięczne, udokumentowane doświadczenie</w:t>
      </w:r>
      <w:r>
        <w:rPr>
          <w:spacing w:val="80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udzielaniu</w:t>
      </w:r>
      <w:r>
        <w:rPr>
          <w:spacing w:val="-5"/>
          <w:sz w:val="24"/>
        </w:rPr>
        <w:t> </w:t>
      </w:r>
      <w:r>
        <w:rPr>
          <w:sz w:val="24"/>
        </w:rPr>
        <w:t>bezpośredniej</w:t>
      </w:r>
      <w:r>
        <w:rPr>
          <w:spacing w:val="-5"/>
          <w:sz w:val="24"/>
        </w:rPr>
        <w:t> </w:t>
      </w:r>
      <w:r>
        <w:rPr>
          <w:sz w:val="24"/>
        </w:rPr>
        <w:t>pomocy</w:t>
      </w:r>
      <w:r>
        <w:rPr>
          <w:spacing w:val="-6"/>
          <w:sz w:val="24"/>
        </w:rPr>
        <w:t> </w:t>
      </w:r>
      <w:r>
        <w:rPr>
          <w:sz w:val="24"/>
        </w:rPr>
        <w:t>osobom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niepełnosprawnościami,</w:t>
      </w:r>
      <w:r>
        <w:rPr>
          <w:spacing w:val="-5"/>
          <w:sz w:val="24"/>
        </w:rPr>
        <w:t> </w:t>
      </w:r>
      <w:r>
        <w:rPr>
          <w:sz w:val="24"/>
        </w:rPr>
        <w:t>np. doświadczenie zawodowe, udzielanie wsparcia osobom z niepełnosprawnościami w formie wolontariatu, oraz</w:t>
      </w:r>
    </w:p>
    <w:p>
      <w:pPr>
        <w:pStyle w:val="ListParagraph"/>
        <w:numPr>
          <w:ilvl w:val="1"/>
          <w:numId w:val="6"/>
        </w:numPr>
        <w:tabs>
          <w:tab w:pos="990" w:val="left" w:leader="none"/>
          <w:tab w:pos="992" w:val="left" w:leader="none"/>
        </w:tabs>
        <w:spacing w:line="360" w:lineRule="auto" w:before="0" w:after="0"/>
        <w:ind w:left="992" w:right="228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wskazania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jego</w:t>
      </w:r>
      <w:r>
        <w:rPr>
          <w:spacing w:val="-4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prawnego</w:t>
      </w:r>
      <w:r>
        <w:rPr>
          <w:spacing w:val="-3"/>
          <w:sz w:val="24"/>
        </w:rPr>
        <w:t> </w:t>
      </w:r>
      <w:r>
        <w:rPr>
          <w:sz w:val="24"/>
        </w:rPr>
        <w:t>(w</w:t>
      </w:r>
      <w:r>
        <w:rPr>
          <w:spacing w:val="-3"/>
          <w:sz w:val="24"/>
        </w:rPr>
        <w:t> </w:t>
      </w:r>
      <w:r>
        <w:rPr>
          <w:sz w:val="24"/>
        </w:rPr>
        <w:t>przypadku osoby małoletniej albo ubezwłasnowolnionej całkowicie) w Karcie zgłoszenia do Programu „Asystent osobisty osoby z niepełnosprawnością” dla Organizacji Pozarządowych - edycja 2026 stanowiącej załącznik nr 1 do Programu:</w:t>
      </w:r>
    </w:p>
    <w:p>
      <w:pPr>
        <w:pStyle w:val="ListParagraph"/>
        <w:numPr>
          <w:ilvl w:val="2"/>
          <w:numId w:val="6"/>
        </w:numPr>
        <w:tabs>
          <w:tab w:pos="1677" w:val="left" w:leader="none"/>
        </w:tabs>
        <w:spacing w:line="240" w:lineRule="auto" w:before="0" w:after="0"/>
        <w:ind w:left="1677" w:right="0" w:hanging="542"/>
        <w:jc w:val="left"/>
        <w:rPr>
          <w:sz w:val="24"/>
        </w:rPr>
      </w:pPr>
      <w:r>
        <w:rPr>
          <w:sz w:val="24"/>
        </w:rPr>
        <w:t>przygotowane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świadczenia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podstawie</w:t>
      </w:r>
    </w:p>
    <w:p>
      <w:pPr>
        <w:pStyle w:val="BodyText"/>
        <w:spacing w:before="146"/>
        <w:ind w:left="1677" w:firstLine="0"/>
      </w:pPr>
      <w:r>
        <w:rPr/>
        <w:t>oświadczenia</w:t>
      </w:r>
      <w:r>
        <w:rPr>
          <w:spacing w:val="-2"/>
        </w:rPr>
        <w:t> </w:t>
      </w:r>
      <w:r>
        <w:rPr/>
        <w:t>uczestnika</w:t>
      </w:r>
      <w:r>
        <w:rPr>
          <w:spacing w:val="-3"/>
        </w:rPr>
        <w:t> </w:t>
      </w:r>
      <w:r>
        <w:rPr/>
        <w:t>lub</w:t>
      </w:r>
      <w:r>
        <w:rPr>
          <w:spacing w:val="-2"/>
        </w:rPr>
        <w:t> </w:t>
      </w:r>
      <w:r>
        <w:rPr/>
        <w:t>jego</w:t>
      </w:r>
      <w:r>
        <w:rPr>
          <w:spacing w:val="-3"/>
        </w:rPr>
        <w:t> </w:t>
      </w:r>
      <w:r>
        <w:rPr/>
        <w:t>opiekuna</w:t>
      </w:r>
      <w:r>
        <w:rPr>
          <w:spacing w:val="-2"/>
        </w:rPr>
        <w:t> prawnego.</w:t>
      </w:r>
    </w:p>
    <w:p>
      <w:pPr>
        <w:pStyle w:val="BodyText"/>
        <w:spacing w:line="360" w:lineRule="auto" w:before="146"/>
        <w:ind w:left="567" w:right="239" w:firstLine="0"/>
      </w:pPr>
      <w:r>
        <w:rPr/>
        <w:t>Asystentem nie może być osoba będąca uczestnikiem programów Ministra finansowanych</w:t>
      </w:r>
      <w:r>
        <w:rPr>
          <w:spacing w:val="-5"/>
        </w:rPr>
        <w:t> </w:t>
      </w:r>
      <w:r>
        <w:rPr/>
        <w:t>ze</w:t>
      </w:r>
      <w:r>
        <w:rPr>
          <w:spacing w:val="-4"/>
        </w:rPr>
        <w:t> </w:t>
      </w:r>
      <w:r>
        <w:rPr/>
        <w:t>środków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Funduszu</w:t>
      </w:r>
      <w:r>
        <w:rPr>
          <w:spacing w:val="-4"/>
        </w:rPr>
        <w:t> </w:t>
      </w:r>
      <w:r>
        <w:rPr/>
        <w:t>Solidarnościowego</w:t>
      </w:r>
      <w:r>
        <w:rPr>
          <w:spacing w:val="-4"/>
        </w:rPr>
        <w:t> </w:t>
      </w:r>
      <w:r>
        <w:rPr/>
        <w:t>dotyczących</w:t>
      </w:r>
      <w:r>
        <w:rPr>
          <w:spacing w:val="-4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 osobistej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opieki</w:t>
      </w:r>
      <w:r>
        <w:rPr>
          <w:spacing w:val="-4"/>
        </w:rPr>
        <w:t> </w:t>
      </w:r>
      <w:r>
        <w:rPr/>
        <w:t>wytchnieniowej</w:t>
      </w:r>
      <w:r>
        <w:rPr>
          <w:spacing w:val="-4"/>
        </w:rPr>
        <w:t> </w:t>
      </w:r>
      <w:r>
        <w:rPr/>
        <w:t>ani</w:t>
      </w:r>
      <w:r>
        <w:rPr>
          <w:spacing w:val="-4"/>
        </w:rPr>
        <w:t> </w:t>
      </w:r>
      <w:r>
        <w:rPr/>
        <w:t>osoba,</w:t>
      </w:r>
      <w:r>
        <w:rPr>
          <w:spacing w:val="-3"/>
        </w:rPr>
        <w:t> </w:t>
      </w:r>
      <w:r>
        <w:rPr/>
        <w:t>która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opiekunem</w:t>
      </w:r>
      <w:r>
        <w:rPr>
          <w:spacing w:val="-3"/>
        </w:rPr>
        <w:t> </w:t>
      </w:r>
      <w:r>
        <w:rPr/>
        <w:t>prawnym</w:t>
      </w:r>
      <w:r>
        <w:rPr>
          <w:spacing w:val="-3"/>
        </w:rPr>
        <w:t> </w:t>
      </w:r>
      <w:r>
        <w:rPr/>
        <w:t>uczestnika </w:t>
      </w:r>
      <w:r>
        <w:rPr>
          <w:spacing w:val="-2"/>
        </w:rPr>
        <w:t>Programu.</w:t>
      </w:r>
    </w:p>
    <w:p>
      <w:pPr>
        <w:pStyle w:val="BodyText"/>
        <w:spacing w:line="360" w:lineRule="auto"/>
        <w:ind w:left="567" w:right="181" w:firstLine="0"/>
      </w:pPr>
      <w:r>
        <w:rPr/>
        <w:t>Posiadanie doświadczenia, o którym mowa w ust. 5 pkt 1 lit. b, może zostać udokumentowane pisemnym oświadczeniem podmiotu, który zlecał udzielanie bezpośredniej pomocy osobom z niepełnosprawnościami. Podmiotem tym może być również osoba fizyczna, (a więc nie tylko osoba prawna czy jednostka organizacyjna nie posiadająca</w:t>
      </w:r>
      <w:r>
        <w:rPr>
          <w:spacing w:val="-5"/>
        </w:rPr>
        <w:t> </w:t>
      </w:r>
      <w:r>
        <w:rPr/>
        <w:t>osobowości</w:t>
      </w:r>
      <w:r>
        <w:rPr>
          <w:spacing w:val="-5"/>
        </w:rPr>
        <w:t> </w:t>
      </w:r>
      <w:r>
        <w:rPr/>
        <w:t>prawnej),</w:t>
      </w:r>
      <w:r>
        <w:rPr>
          <w:spacing w:val="-4"/>
        </w:rPr>
        <w:t> </w:t>
      </w:r>
      <w:r>
        <w:rPr/>
        <w:t>która</w:t>
      </w:r>
      <w:r>
        <w:rPr>
          <w:spacing w:val="-5"/>
        </w:rPr>
        <w:t> </w:t>
      </w:r>
      <w:r>
        <w:rPr/>
        <w:t>zleciła</w:t>
      </w:r>
      <w:r>
        <w:rPr>
          <w:spacing w:val="-5"/>
        </w:rPr>
        <w:t> </w:t>
      </w:r>
      <w:r>
        <w:rPr/>
        <w:t>udzielenie</w:t>
      </w:r>
      <w:r>
        <w:rPr>
          <w:spacing w:val="-5"/>
        </w:rPr>
        <w:t> </w:t>
      </w:r>
      <w:r>
        <w:rPr/>
        <w:t>bezpośredniej</w:t>
      </w:r>
      <w:r>
        <w:rPr>
          <w:spacing w:val="-5"/>
        </w:rPr>
        <w:t> </w:t>
      </w:r>
      <w:r>
        <w:rPr/>
        <w:t>pomocy</w:t>
      </w:r>
      <w:r>
        <w:rPr>
          <w:spacing w:val="-4"/>
        </w:rPr>
        <w:t> </w:t>
      </w:r>
      <w:r>
        <w:rPr/>
        <w:t>osobie z niepełnosprawnością. Ocena posiadania przez osobę doświadczenia w udzielaniu bezpośredniej pomocy osobom z niepełnosprawnościami należy do realizatora </w:t>
      </w:r>
      <w:r>
        <w:rPr>
          <w:spacing w:val="-2"/>
        </w:rPr>
        <w:t>Programu.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899794</wp:posOffset>
                </wp:positionH>
                <wp:positionV relativeFrom="paragraph">
                  <wp:posOffset>239420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8.852043pt;width:143.5pt;height:.1pt;mso-position-horizontal-relative:page;mso-position-vertical-relative:paragraph;z-index:-15728128;mso-wrap-distance-left:0;mso-wrap-distance-right:0" id="docshape3" coordorigin="1417,377" coordsize="2870,0" path="m1417,377l4287,37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140" w:firstLine="0"/>
        <w:jc w:val="both"/>
        <w:rPr>
          <w:sz w:val="20"/>
        </w:rPr>
      </w:pPr>
      <w:r>
        <w:rPr>
          <w:position w:val="6"/>
          <w:sz w:val="13"/>
        </w:rPr>
        <w:t>2) </w:t>
      </w:r>
      <w:r>
        <w:rPr>
          <w:sz w:val="20"/>
        </w:rPr>
        <w:t>Zawód asystenta osoby niepełnosprawnej jest wymieniony w rozporządzeniu Ministra Pracy i Polityki Społecznej z dnia 7 sierpnia 2014 r. w sprawie klasyfikacji zawodów i specjalności na potrzeby rynku pracy oraz zakresu</w:t>
      </w:r>
      <w:r>
        <w:rPr>
          <w:spacing w:val="-11"/>
          <w:sz w:val="20"/>
        </w:rPr>
        <w:t> </w:t>
      </w:r>
      <w:r>
        <w:rPr>
          <w:sz w:val="20"/>
        </w:rPr>
        <w:t>jej</w:t>
      </w:r>
      <w:r>
        <w:rPr>
          <w:spacing w:val="-11"/>
          <w:sz w:val="20"/>
        </w:rPr>
        <w:t> </w:t>
      </w:r>
      <w:r>
        <w:rPr>
          <w:sz w:val="20"/>
        </w:rPr>
        <w:t>stosowania</w:t>
      </w:r>
      <w:r>
        <w:rPr>
          <w:spacing w:val="-11"/>
          <w:sz w:val="20"/>
        </w:rPr>
        <w:t> </w:t>
      </w:r>
      <w:r>
        <w:rPr>
          <w:sz w:val="20"/>
        </w:rPr>
        <w:t>(Dz.</w:t>
      </w:r>
      <w:r>
        <w:rPr>
          <w:spacing w:val="-10"/>
          <w:sz w:val="20"/>
        </w:rPr>
        <w:t> </w:t>
      </w:r>
      <w:r>
        <w:rPr>
          <w:sz w:val="20"/>
        </w:rPr>
        <w:t>U.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2018</w:t>
      </w:r>
      <w:r>
        <w:rPr>
          <w:spacing w:val="-10"/>
          <w:sz w:val="20"/>
        </w:rPr>
        <w:t> </w:t>
      </w:r>
      <w:r>
        <w:rPr>
          <w:sz w:val="20"/>
        </w:rPr>
        <w:t>r.</w:t>
      </w:r>
      <w:r>
        <w:rPr>
          <w:spacing w:val="-11"/>
          <w:sz w:val="20"/>
        </w:rPr>
        <w:t> </w:t>
      </w:r>
      <w:r>
        <w:rPr>
          <w:sz w:val="20"/>
        </w:rPr>
        <w:t>poz.</w:t>
      </w:r>
      <w:r>
        <w:rPr>
          <w:spacing w:val="-10"/>
          <w:sz w:val="20"/>
        </w:rPr>
        <w:t> </w:t>
      </w:r>
      <w:r>
        <w:rPr>
          <w:sz w:val="20"/>
        </w:rPr>
        <w:t>227,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późn.</w:t>
      </w:r>
      <w:r>
        <w:rPr>
          <w:spacing w:val="-11"/>
          <w:sz w:val="20"/>
        </w:rPr>
        <w:t> </w:t>
      </w:r>
      <w:r>
        <w:rPr>
          <w:sz w:val="20"/>
        </w:rPr>
        <w:t>zm.)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11"/>
          <w:sz w:val="20"/>
        </w:rPr>
        <w:t> </w:t>
      </w:r>
      <w:r>
        <w:rPr>
          <w:sz w:val="20"/>
        </w:rPr>
        <w:t>symbolem</w:t>
      </w:r>
      <w:r>
        <w:rPr>
          <w:spacing w:val="-11"/>
          <w:sz w:val="20"/>
        </w:rPr>
        <w:t> </w:t>
      </w:r>
      <w:r>
        <w:rPr>
          <w:sz w:val="20"/>
        </w:rPr>
        <w:t>341201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ramach</w:t>
      </w:r>
      <w:r>
        <w:rPr>
          <w:spacing w:val="-10"/>
          <w:sz w:val="20"/>
        </w:rPr>
        <w:t> </w:t>
      </w:r>
      <w:r>
        <w:rPr>
          <w:sz w:val="20"/>
        </w:rPr>
        <w:t>grupy:</w:t>
      </w:r>
      <w:r>
        <w:rPr>
          <w:spacing w:val="-10"/>
          <w:sz w:val="20"/>
        </w:rPr>
        <w:t> </w:t>
      </w:r>
      <w:r>
        <w:rPr>
          <w:sz w:val="20"/>
        </w:rPr>
        <w:t>Pracownicy wsparcia rodziny, pomocy społecznej i pracy socjalnej (symbol 3412).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39" w:after="0"/>
        <w:ind w:left="567" w:right="465" w:hanging="426"/>
        <w:jc w:val="left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potrzeby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członków</w:t>
      </w:r>
      <w:r>
        <w:rPr>
          <w:spacing w:val="-3"/>
          <w:sz w:val="24"/>
        </w:rPr>
        <w:t> </w:t>
      </w:r>
      <w:r>
        <w:rPr>
          <w:sz w:val="24"/>
        </w:rPr>
        <w:t>rodziny</w:t>
      </w:r>
      <w:r>
        <w:rPr>
          <w:spacing w:val="-3"/>
          <w:sz w:val="24"/>
        </w:rPr>
        <w:t> </w:t>
      </w:r>
      <w:r>
        <w:rPr>
          <w:sz w:val="24"/>
        </w:rPr>
        <w:t>uczestnika</w:t>
      </w:r>
      <w:r>
        <w:rPr>
          <w:spacing w:val="-4"/>
          <w:sz w:val="24"/>
        </w:rPr>
        <w:t> </w:t>
      </w:r>
      <w:r>
        <w:rPr>
          <w:sz w:val="24"/>
        </w:rPr>
        <w:t>uznaje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wstępnych oraz zstępnych, krewnych w linii bocznej, małżonka, wstępnych oraz zstępnych małżonka,</w:t>
      </w:r>
      <w:r>
        <w:rPr>
          <w:spacing w:val="-4"/>
          <w:sz w:val="24"/>
        </w:rPr>
        <w:t> </w:t>
      </w:r>
      <w:r>
        <w:rPr>
          <w:sz w:val="24"/>
        </w:rPr>
        <w:t>krewnych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linii</w:t>
      </w:r>
      <w:r>
        <w:rPr>
          <w:spacing w:val="-3"/>
          <w:sz w:val="24"/>
        </w:rPr>
        <w:t> </w:t>
      </w:r>
      <w:r>
        <w:rPr>
          <w:sz w:val="24"/>
        </w:rPr>
        <w:t>bocznej</w:t>
      </w:r>
      <w:r>
        <w:rPr>
          <w:spacing w:val="-3"/>
          <w:sz w:val="24"/>
        </w:rPr>
        <w:t> </w:t>
      </w:r>
      <w:r>
        <w:rPr>
          <w:sz w:val="24"/>
        </w:rPr>
        <w:t>małżonka,</w:t>
      </w:r>
      <w:r>
        <w:rPr>
          <w:spacing w:val="-3"/>
          <w:sz w:val="24"/>
        </w:rPr>
        <w:t> </w:t>
      </w:r>
      <w:r>
        <w:rPr>
          <w:sz w:val="24"/>
        </w:rPr>
        <w:t>zięcia,</w:t>
      </w:r>
      <w:r>
        <w:rPr>
          <w:spacing w:val="-3"/>
          <w:sz w:val="24"/>
        </w:rPr>
        <w:t> </w:t>
      </w:r>
      <w:r>
        <w:rPr>
          <w:sz w:val="24"/>
        </w:rPr>
        <w:t>synową,</w:t>
      </w:r>
      <w:r>
        <w:rPr>
          <w:spacing w:val="-3"/>
          <w:sz w:val="24"/>
        </w:rPr>
        <w:t> </w:t>
      </w:r>
      <w:r>
        <w:rPr>
          <w:sz w:val="24"/>
        </w:rPr>
        <w:t>macochę,</w:t>
      </w:r>
      <w:r>
        <w:rPr>
          <w:spacing w:val="-4"/>
          <w:sz w:val="24"/>
        </w:rPr>
        <w:t> </w:t>
      </w:r>
      <w:r>
        <w:rPr>
          <w:sz w:val="24"/>
        </w:rPr>
        <w:t>ojczyma</w:t>
      </w:r>
      <w:r>
        <w:rPr>
          <w:spacing w:val="-4"/>
          <w:sz w:val="24"/>
        </w:rPr>
        <w:t> </w:t>
      </w:r>
      <w:r>
        <w:rPr>
          <w:sz w:val="24"/>
        </w:rPr>
        <w:t>oraz osobę pozostającą we wspólnym pożyciu, a także osobę pozostającą w stosunku przysposobienia z uczestnikiem.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175" w:hanging="426"/>
        <w:jc w:val="left"/>
        <w:rPr>
          <w:sz w:val="24"/>
        </w:rPr>
      </w:pPr>
      <w:r>
        <w:rPr>
          <w:sz w:val="24"/>
        </w:rPr>
        <w:t>W pierwszej kolejności, asystentem może zostać osoba wskazana przez uczestnika lub jego</w:t>
      </w:r>
      <w:r>
        <w:rPr>
          <w:spacing w:val="-3"/>
          <w:sz w:val="24"/>
        </w:rPr>
        <w:t> </w:t>
      </w:r>
      <w:r>
        <w:rPr>
          <w:sz w:val="24"/>
        </w:rPr>
        <w:t>opiekuna</w:t>
      </w:r>
      <w:r>
        <w:rPr>
          <w:spacing w:val="-3"/>
          <w:sz w:val="24"/>
        </w:rPr>
        <w:t> </w:t>
      </w:r>
      <w:r>
        <w:rPr>
          <w:sz w:val="24"/>
        </w:rPr>
        <w:t>prawnego,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uwzględnieniem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pkt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Jeżeli</w:t>
      </w:r>
      <w:r>
        <w:rPr>
          <w:spacing w:val="-2"/>
          <w:sz w:val="24"/>
        </w:rPr>
        <w:t> </w:t>
      </w:r>
      <w:r>
        <w:rPr>
          <w:sz w:val="24"/>
        </w:rPr>
        <w:t>asystent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zostanie wskazany przez uczestnika lub jego opiekuna prawnego, asystenta wskazuje realizator Programu, z uwzględnieniem postanowień ust. 5 pkt 1 lit. a i b.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257" w:hanging="426"/>
        <w:jc w:val="left"/>
        <w:rPr>
          <w:sz w:val="24"/>
        </w:rPr>
      </w:pPr>
      <w:r>
        <w:rPr>
          <w:sz w:val="24"/>
        </w:rPr>
        <w:t>W przypadku, gdy usługi asystencji osobistej będą świadczone dla małoletnich, w odniesieniu do osoby, która ma świadczyć usługi asystencji osobistej, muszą zostać spełnione</w:t>
      </w:r>
      <w:r>
        <w:rPr>
          <w:spacing w:val="-2"/>
          <w:sz w:val="24"/>
        </w:rPr>
        <w:t> </w:t>
      </w:r>
      <w:r>
        <w:rPr>
          <w:sz w:val="24"/>
        </w:rPr>
        <w:t>warunki</w:t>
      </w:r>
      <w:r>
        <w:rPr>
          <w:spacing w:val="-3"/>
          <w:sz w:val="24"/>
        </w:rPr>
        <w:t> </w:t>
      </w:r>
      <w:r>
        <w:rPr>
          <w:sz w:val="24"/>
        </w:rPr>
        <w:t>określone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13</w:t>
      </w:r>
      <w:r>
        <w:rPr>
          <w:spacing w:val="-2"/>
          <w:sz w:val="24"/>
        </w:rPr>
        <w:t> </w:t>
      </w:r>
      <w:r>
        <w:rPr>
          <w:sz w:val="24"/>
        </w:rPr>
        <w:t>maja</w:t>
      </w:r>
      <w:r>
        <w:rPr>
          <w:spacing w:val="-3"/>
          <w:sz w:val="24"/>
        </w:rPr>
        <w:t> </w:t>
      </w:r>
      <w:r>
        <w:rPr>
          <w:sz w:val="24"/>
        </w:rPr>
        <w:t>2016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przeciwdziałaniu zagrożeniom przestępczością na tle seksualnym i ochronie małoletnich (Dz. U. z 2024 r. poz. 1802, z późn. zm.), a także wymagana jest pisemna akceptacja osoby asystenta ze strony rodzica lub opiekuna prawnego małoletniego.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360" w:lineRule="auto" w:before="0" w:after="0"/>
        <w:ind w:left="567" w:right="264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przyznaje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Karty</w:t>
      </w:r>
      <w:r>
        <w:rPr>
          <w:spacing w:val="-5"/>
          <w:sz w:val="24"/>
        </w:rPr>
        <w:t> </w:t>
      </w:r>
      <w:r>
        <w:rPr>
          <w:sz w:val="24"/>
        </w:rPr>
        <w:t>zgłoszenia do Programu „Asystent osobisty osoby z niepełnosprawnością” dla Organizacji Pozarządowych - edycja 2026, której wzór stanowi załącznik nr 1 do Programu</w:t>
      </w:r>
      <w:r>
        <w:rPr>
          <w:spacing w:val="-1"/>
          <w:sz w:val="24"/>
        </w:rPr>
        <w:t> </w:t>
      </w:r>
      <w:r>
        <w:rPr>
          <w:sz w:val="24"/>
        </w:rPr>
        <w:t>oraz na podstawie dokonanej oceny indywidualnej sytuacji osoby z niepełnosprawnością.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Ocena</w:t>
      </w:r>
      <w:r>
        <w:rPr>
          <w:spacing w:val="-7"/>
          <w:sz w:val="24"/>
        </w:rPr>
        <w:t> </w:t>
      </w:r>
      <w:r>
        <w:rPr>
          <w:sz w:val="24"/>
        </w:rPr>
        <w:t>indywidualnej</w:t>
      </w:r>
      <w:r>
        <w:rPr>
          <w:spacing w:val="-3"/>
          <w:sz w:val="24"/>
        </w:rPr>
        <w:t> </w:t>
      </w:r>
      <w:r>
        <w:rPr>
          <w:sz w:val="24"/>
        </w:rPr>
        <w:t>sytuacji</w:t>
      </w:r>
      <w:r>
        <w:rPr>
          <w:spacing w:val="-3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powinna</w:t>
      </w:r>
      <w:r>
        <w:rPr>
          <w:spacing w:val="-4"/>
          <w:sz w:val="24"/>
        </w:rPr>
        <w:t> </w:t>
      </w:r>
      <w:r>
        <w:rPr>
          <w:sz w:val="24"/>
        </w:rPr>
        <w:t>odnosić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zbadania/weryfikacji: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potrzeb</w:t>
      </w:r>
      <w:r>
        <w:rPr>
          <w:spacing w:val="-7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</w:t>
      </w:r>
      <w:r>
        <w:rPr>
          <w:spacing w:val="-5"/>
          <w:sz w:val="24"/>
        </w:rPr>
        <w:t> </w:t>
      </w:r>
      <w:r>
        <w:rPr>
          <w:sz w:val="24"/>
        </w:rPr>
        <w:t>wymagającej</w:t>
      </w:r>
      <w:r>
        <w:rPr>
          <w:spacing w:val="-5"/>
          <w:sz w:val="24"/>
        </w:rPr>
        <w:t> </w:t>
      </w:r>
      <w:r>
        <w:rPr>
          <w:sz w:val="24"/>
        </w:rPr>
        <w:t>wsparcia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asystenta,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poziomu</w:t>
      </w:r>
      <w:r>
        <w:rPr>
          <w:spacing w:val="-6"/>
          <w:sz w:val="24"/>
        </w:rPr>
        <w:t> </w:t>
      </w:r>
      <w:r>
        <w:rPr>
          <w:sz w:val="24"/>
        </w:rPr>
        <w:t>samodzielności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niepełnosprawnością,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możliwości</w:t>
      </w:r>
      <w:r>
        <w:rPr>
          <w:spacing w:val="-3"/>
          <w:sz w:val="24"/>
        </w:rPr>
        <w:t> </w:t>
      </w:r>
      <w:r>
        <w:rPr>
          <w:sz w:val="24"/>
        </w:rPr>
        <w:t>uzyskania</w:t>
      </w:r>
      <w:r>
        <w:rPr>
          <w:spacing w:val="-4"/>
          <w:sz w:val="24"/>
        </w:rPr>
        <w:t> </w:t>
      </w:r>
      <w:r>
        <w:rPr>
          <w:sz w:val="24"/>
        </w:rPr>
        <w:t>pomocy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innych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osób.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7"/>
          <w:sz w:val="24"/>
        </w:rPr>
        <w:t> </w:t>
      </w:r>
      <w:r>
        <w:rPr>
          <w:sz w:val="24"/>
        </w:rPr>
        <w:t>Programu,</w:t>
      </w:r>
      <w:r>
        <w:rPr>
          <w:spacing w:val="-6"/>
          <w:sz w:val="24"/>
        </w:rPr>
        <w:t> </w:t>
      </w:r>
      <w:r>
        <w:rPr>
          <w:sz w:val="24"/>
        </w:rPr>
        <w:t>przyznając</w:t>
      </w:r>
      <w:r>
        <w:rPr>
          <w:spacing w:val="-5"/>
          <w:sz w:val="24"/>
        </w:rPr>
        <w:t> </w:t>
      </w:r>
      <w:r>
        <w:rPr>
          <w:sz w:val="24"/>
        </w:rPr>
        <w:t>usługi</w:t>
      </w:r>
      <w:r>
        <w:rPr>
          <w:spacing w:val="-6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osobistej,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pierwszej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kolejności</w:t>
      </w:r>
    </w:p>
    <w:p>
      <w:pPr>
        <w:pStyle w:val="BodyText"/>
        <w:spacing w:before="147"/>
        <w:ind w:left="567" w:firstLine="0"/>
      </w:pPr>
      <w:r>
        <w:rPr/>
        <w:t>przyznaje</w:t>
      </w:r>
      <w:r>
        <w:rPr>
          <w:spacing w:val="-3"/>
        </w:rPr>
        <w:t> </w:t>
      </w:r>
      <w:r>
        <w:rPr/>
        <w:t>usługi</w:t>
      </w:r>
      <w:r>
        <w:rPr>
          <w:spacing w:val="-2"/>
        </w:rPr>
        <w:t> </w:t>
      </w:r>
      <w:r>
        <w:rPr/>
        <w:t>asystencji</w:t>
      </w:r>
      <w:r>
        <w:rPr>
          <w:spacing w:val="-2"/>
        </w:rPr>
        <w:t> osobistej: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osobom</w:t>
      </w:r>
      <w:r>
        <w:rPr>
          <w:spacing w:val="-8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5"/>
          <w:sz w:val="24"/>
        </w:rPr>
        <w:t> </w:t>
      </w:r>
      <w:r>
        <w:rPr>
          <w:sz w:val="24"/>
        </w:rPr>
        <w:t>samotnie</w:t>
      </w:r>
      <w:r>
        <w:rPr>
          <w:spacing w:val="-6"/>
          <w:sz w:val="24"/>
        </w:rPr>
        <w:t> </w:t>
      </w:r>
      <w:r>
        <w:rPr>
          <w:sz w:val="24"/>
        </w:rPr>
        <w:t>zamieszkującymi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gospodarującymi,</w:t>
      </w:r>
    </w:p>
    <w:p>
      <w:pPr>
        <w:pStyle w:val="BodyText"/>
        <w:spacing w:before="147"/>
        <w:ind w:firstLine="0"/>
      </w:pPr>
      <w:r>
        <w:rPr/>
        <w:t>które</w:t>
      </w:r>
      <w:r>
        <w:rPr>
          <w:spacing w:val="-6"/>
        </w:rPr>
        <w:t> </w:t>
      </w:r>
      <w:r>
        <w:rPr/>
        <w:t>nie</w:t>
      </w:r>
      <w:r>
        <w:rPr>
          <w:spacing w:val="-3"/>
        </w:rPr>
        <w:t> </w:t>
      </w:r>
      <w:r>
        <w:rPr/>
        <w:t>mają</w:t>
      </w:r>
      <w:r>
        <w:rPr>
          <w:spacing w:val="-3"/>
        </w:rPr>
        <w:t> </w:t>
      </w:r>
      <w:r>
        <w:rPr/>
        <w:t>możliwości</w:t>
      </w:r>
      <w:r>
        <w:rPr>
          <w:spacing w:val="-3"/>
        </w:rPr>
        <w:t> </w:t>
      </w:r>
      <w:r>
        <w:rPr/>
        <w:t>korzystania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wsparcia</w:t>
      </w:r>
      <w:r>
        <w:rPr>
          <w:spacing w:val="-3"/>
        </w:rPr>
        <w:t> </w:t>
      </w:r>
      <w:r>
        <w:rPr/>
        <w:t>innych</w:t>
      </w:r>
      <w:r>
        <w:rPr>
          <w:spacing w:val="-4"/>
        </w:rPr>
        <w:t> </w:t>
      </w:r>
      <w:r>
        <w:rPr/>
        <w:t>osób,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następnie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6" w:after="0"/>
        <w:ind w:left="992" w:right="387" w:hanging="425"/>
        <w:jc w:val="left"/>
        <w:rPr>
          <w:sz w:val="24"/>
        </w:rPr>
      </w:pPr>
      <w:r>
        <w:rPr>
          <w:sz w:val="24"/>
        </w:rPr>
        <w:t>osobom z niepełnosprawnościami wspólnie zamieszkującymi i gospodarującymi, jednocześnie</w:t>
      </w:r>
      <w:r>
        <w:rPr>
          <w:spacing w:val="-3"/>
          <w:sz w:val="24"/>
        </w:rPr>
        <w:t> </w:t>
      </w:r>
      <w:r>
        <w:rPr>
          <w:sz w:val="24"/>
        </w:rPr>
        <w:t>spełniających</w:t>
      </w:r>
      <w:r>
        <w:rPr>
          <w:spacing w:val="-3"/>
          <w:sz w:val="24"/>
        </w:rPr>
        <w:t> </w:t>
      </w:r>
      <w:r>
        <w:rPr>
          <w:sz w:val="24"/>
        </w:rPr>
        <w:t>warunki,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4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cz.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mającymi możliwości wzajemnego wsparcia ani korzystania ze wsparcia innych osób, a </w:t>
      </w:r>
      <w:r>
        <w:rPr>
          <w:spacing w:val="-2"/>
          <w:sz w:val="24"/>
        </w:rPr>
        <w:t>następnie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39" w:after="0"/>
        <w:ind w:left="992" w:right="163" w:hanging="425"/>
        <w:jc w:val="left"/>
        <w:rPr>
          <w:sz w:val="24"/>
        </w:rPr>
      </w:pPr>
      <w:r>
        <w:rPr>
          <w:sz w:val="24"/>
        </w:rPr>
        <w:t>osobom z</w:t>
      </w:r>
      <w:r>
        <w:rPr>
          <w:spacing w:val="-1"/>
          <w:sz w:val="24"/>
        </w:rPr>
        <w:t> </w:t>
      </w:r>
      <w:r>
        <w:rPr>
          <w:sz w:val="24"/>
        </w:rPr>
        <w:t>niepełnosprawnościami,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których</w:t>
      </w:r>
      <w:r>
        <w:rPr>
          <w:spacing w:val="-1"/>
          <w:sz w:val="24"/>
        </w:rPr>
        <w:t> </w:t>
      </w:r>
      <w:r>
        <w:rPr>
          <w:sz w:val="24"/>
        </w:rPr>
        <w:t>mowa</w:t>
      </w:r>
      <w:r>
        <w:rPr>
          <w:spacing w:val="-1"/>
          <w:sz w:val="24"/>
        </w:rPr>
        <w:t> </w:t>
      </w:r>
      <w:r>
        <w:rPr>
          <w:sz w:val="24"/>
        </w:rPr>
        <w:t>w cz.</w:t>
      </w:r>
      <w:r>
        <w:rPr>
          <w:spacing w:val="-1"/>
          <w:sz w:val="24"/>
        </w:rPr>
        <w:t> </w:t>
      </w:r>
      <w:r>
        <w:rPr>
          <w:sz w:val="24"/>
        </w:rPr>
        <w:t>III ust.</w:t>
      </w:r>
      <w:r>
        <w:rPr>
          <w:spacing w:val="-1"/>
          <w:sz w:val="24"/>
        </w:rPr>
        <w:t> </w:t>
      </w:r>
      <w:r>
        <w:rPr>
          <w:sz w:val="24"/>
        </w:rPr>
        <w:t>2, które przebywają w rodzinnej pieczy zastępczej w rozumieniu ustawy z dnia 9 czerwca 2011 r. o wspieraniu rodziny i systemie pieczy zastępczej (Dz. U. z 2025 r. poz. 49), tj.: dzieci i osoby</w:t>
      </w:r>
      <w:r>
        <w:rPr>
          <w:spacing w:val="-5"/>
          <w:sz w:val="24"/>
        </w:rPr>
        <w:t> </w:t>
      </w:r>
      <w:r>
        <w:rPr>
          <w:sz w:val="24"/>
        </w:rPr>
        <w:t>przebywające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rodzinach</w:t>
      </w:r>
      <w:r>
        <w:rPr>
          <w:spacing w:val="-5"/>
          <w:sz w:val="24"/>
        </w:rPr>
        <w:t> </w:t>
      </w:r>
      <w:r>
        <w:rPr>
          <w:sz w:val="24"/>
        </w:rPr>
        <w:t>zastępczych</w:t>
      </w:r>
      <w:r>
        <w:rPr>
          <w:spacing w:val="-5"/>
          <w:sz w:val="24"/>
        </w:rPr>
        <w:t> </w:t>
      </w:r>
      <w:r>
        <w:rPr>
          <w:sz w:val="24"/>
        </w:rPr>
        <w:t>(spokrewnionych,</w:t>
      </w:r>
      <w:r>
        <w:rPr>
          <w:spacing w:val="-6"/>
          <w:sz w:val="24"/>
        </w:rPr>
        <w:t> </w:t>
      </w:r>
      <w:r>
        <w:rPr>
          <w:sz w:val="24"/>
        </w:rPr>
        <w:t>niezawodowych</w:t>
      </w:r>
      <w:r>
        <w:rPr>
          <w:spacing w:val="-5"/>
          <w:sz w:val="24"/>
        </w:rPr>
        <w:t> </w:t>
      </w:r>
      <w:r>
        <w:rPr>
          <w:sz w:val="24"/>
        </w:rPr>
        <w:t>lub zawodowych) lub w rodzinnych domach dziecka na zasadach określonych w art. 37 ust. 1-6 tej ustawy, a następnie</w:t>
      </w:r>
    </w:p>
    <w:p>
      <w:pPr>
        <w:pStyle w:val="ListParagraph"/>
        <w:numPr>
          <w:ilvl w:val="1"/>
          <w:numId w:val="6"/>
        </w:numPr>
        <w:tabs>
          <w:tab w:pos="990" w:val="left" w:leader="none"/>
          <w:tab w:pos="992" w:val="left" w:leader="none"/>
        </w:tabs>
        <w:spacing w:line="360" w:lineRule="auto" w:before="0" w:after="0"/>
        <w:ind w:left="992" w:right="161" w:hanging="360"/>
        <w:jc w:val="left"/>
        <w:rPr>
          <w:sz w:val="24"/>
        </w:rPr>
      </w:pPr>
      <w:r>
        <w:rPr>
          <w:sz w:val="24"/>
        </w:rPr>
        <w:t>osobom</w:t>
      </w:r>
      <w:r>
        <w:rPr>
          <w:spacing w:val="-1"/>
          <w:sz w:val="24"/>
        </w:rPr>
        <w:t> </w:t>
      </w:r>
      <w:r>
        <w:rPr>
          <w:sz w:val="24"/>
        </w:rPr>
        <w:t>z niepełnosprawnościami,</w:t>
      </w:r>
      <w:r>
        <w:rPr>
          <w:spacing w:val="-1"/>
          <w:sz w:val="24"/>
        </w:rPr>
        <w:t> </w:t>
      </w:r>
      <w:r>
        <w:rPr>
          <w:sz w:val="24"/>
        </w:rPr>
        <w:t>o których</w:t>
      </w:r>
      <w:r>
        <w:rPr>
          <w:spacing w:val="-1"/>
          <w:sz w:val="24"/>
        </w:rPr>
        <w:t> </w:t>
      </w:r>
      <w:r>
        <w:rPr>
          <w:sz w:val="24"/>
        </w:rPr>
        <w:t>mowa</w:t>
      </w:r>
      <w:r>
        <w:rPr>
          <w:spacing w:val="-1"/>
          <w:sz w:val="24"/>
        </w:rPr>
        <w:t> </w:t>
      </w:r>
      <w:r>
        <w:rPr>
          <w:sz w:val="24"/>
        </w:rPr>
        <w:t>w cz. III ust. 2, które przebywają w</w:t>
      </w:r>
      <w:r>
        <w:rPr>
          <w:spacing w:val="-4"/>
          <w:sz w:val="24"/>
        </w:rPr>
        <w:t> </w:t>
      </w:r>
      <w:r>
        <w:rPr>
          <w:sz w:val="24"/>
        </w:rPr>
        <w:t>placówkach</w:t>
      </w:r>
      <w:r>
        <w:rPr>
          <w:spacing w:val="-4"/>
          <w:sz w:val="24"/>
        </w:rPr>
        <w:t> </w:t>
      </w:r>
      <w:r>
        <w:rPr>
          <w:sz w:val="24"/>
        </w:rPr>
        <w:t>opiekuńczo-wychowawczych</w:t>
      </w:r>
      <w:r>
        <w:rPr>
          <w:spacing w:val="-4"/>
          <w:sz w:val="24"/>
        </w:rPr>
        <w:t> </w:t>
      </w:r>
      <w:r>
        <w:rPr>
          <w:sz w:val="24"/>
        </w:rPr>
        <w:t>typu</w:t>
      </w:r>
      <w:r>
        <w:rPr>
          <w:spacing w:val="-5"/>
          <w:sz w:val="24"/>
        </w:rPr>
        <w:t> </w:t>
      </w:r>
      <w:r>
        <w:rPr>
          <w:sz w:val="24"/>
        </w:rPr>
        <w:t>rodzinnego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rozumieniu</w:t>
      </w:r>
      <w:r>
        <w:rPr>
          <w:spacing w:val="-5"/>
          <w:sz w:val="24"/>
        </w:rPr>
        <w:t> </w:t>
      </w:r>
      <w:r>
        <w:rPr>
          <w:sz w:val="24"/>
        </w:rPr>
        <w:t>ustawy</w:t>
      </w:r>
      <w:r>
        <w:rPr>
          <w:spacing w:val="-4"/>
          <w:sz w:val="24"/>
        </w:rPr>
        <w:t> </w:t>
      </w:r>
      <w:r>
        <w:rPr>
          <w:sz w:val="24"/>
        </w:rPr>
        <w:t>o wspieraniu rodziny i systemie pieczy zastępczej, tj.: dzieci i osoby przebywające w tych placówkach na zasadach określonych w art. 37 ust. 1-6 tej ustawy, o ile wyłączną opiekę nad nimi w tej placówce sprawują małżonkowie lub osoba niepozostająca w związku małżeńskim.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57" w:hanging="360"/>
        <w:jc w:val="left"/>
        <w:rPr>
          <w:sz w:val="24"/>
        </w:rPr>
      </w:pPr>
      <w:r>
        <w:rPr>
          <w:sz w:val="24"/>
        </w:rPr>
        <w:t>Realizator Programu ma obowiązek upowszechniać informacje o możliwości przyznania usług asystencji osobistej poprzez umieszczenie ogłoszenia o naborze uczestników do Programu w miejscu powszechnie dostępnym w siedzibie organizacji oraz na stronie internetowej, lub profilu w internetowych serwisach społecznościowych, z wyróżnioną i łatwo</w:t>
      </w:r>
      <w:r>
        <w:rPr>
          <w:spacing w:val="-3"/>
          <w:sz w:val="24"/>
        </w:rPr>
        <w:t> </w:t>
      </w:r>
      <w:r>
        <w:rPr>
          <w:sz w:val="24"/>
        </w:rPr>
        <w:t>dostępną</w:t>
      </w:r>
      <w:r>
        <w:rPr>
          <w:spacing w:val="-4"/>
          <w:sz w:val="24"/>
        </w:rPr>
        <w:t> </w:t>
      </w:r>
      <w:r>
        <w:rPr>
          <w:sz w:val="24"/>
        </w:rPr>
        <w:t>zakładką</w:t>
      </w:r>
      <w:r>
        <w:rPr>
          <w:spacing w:val="-4"/>
          <w:sz w:val="24"/>
        </w:rPr>
        <w:t> </w:t>
      </w:r>
      <w:r>
        <w:rPr>
          <w:sz w:val="24"/>
        </w:rPr>
        <w:t>dotyczącą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jego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248" w:hanging="360"/>
        <w:jc w:val="left"/>
        <w:rPr>
          <w:sz w:val="24"/>
        </w:rPr>
      </w:pPr>
      <w:r>
        <w:rPr>
          <w:sz w:val="24"/>
        </w:rPr>
        <w:t>Termin na składanie zgłoszeń określony w ogłoszeniu o naborze uczestników do Programu,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2"/>
          <w:sz w:val="24"/>
        </w:rPr>
        <w:t> </w:t>
      </w:r>
      <w:r>
        <w:rPr>
          <w:sz w:val="24"/>
        </w:rPr>
        <w:t>być</w:t>
      </w:r>
      <w:r>
        <w:rPr>
          <w:spacing w:val="-2"/>
          <w:sz w:val="24"/>
        </w:rPr>
        <w:t> </w:t>
      </w:r>
      <w:r>
        <w:rPr>
          <w:sz w:val="24"/>
        </w:rPr>
        <w:t>krótszy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dni</w:t>
      </w:r>
      <w:r>
        <w:rPr>
          <w:spacing w:val="-2"/>
          <w:sz w:val="24"/>
        </w:rPr>
        <w:t> </w:t>
      </w:r>
      <w:r>
        <w:rPr>
          <w:sz w:val="24"/>
        </w:rPr>
        <w:t>kalendarzowych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</w:t>
      </w:r>
      <w:r>
        <w:rPr>
          <w:sz w:val="24"/>
        </w:rPr>
        <w:t>dłuższy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dni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dnia ogłoszenia naboru uczestników do Programu. Kolejność zgłoszeń nie ma wpływu na wynik naboru uczestników do Programu.</w:t>
      </w:r>
    </w:p>
    <w:p>
      <w:pPr>
        <w:pStyle w:val="ListParagraph"/>
        <w:numPr>
          <w:ilvl w:val="0"/>
          <w:numId w:val="6"/>
        </w:numPr>
        <w:tabs>
          <w:tab w:pos="552" w:val="left" w:leader="none"/>
        </w:tabs>
        <w:spacing w:line="240" w:lineRule="auto" w:before="0" w:after="0"/>
        <w:ind w:left="552" w:right="0" w:hanging="411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dokonuje</w:t>
      </w:r>
      <w:r>
        <w:rPr>
          <w:spacing w:val="-4"/>
          <w:sz w:val="24"/>
        </w:rPr>
        <w:t> </w:t>
      </w:r>
      <w:r>
        <w:rPr>
          <w:sz w:val="24"/>
        </w:rPr>
        <w:t>wyłonienia</w:t>
      </w:r>
      <w:r>
        <w:rPr>
          <w:spacing w:val="-4"/>
          <w:sz w:val="24"/>
        </w:rPr>
        <w:t> </w:t>
      </w:r>
      <w:r>
        <w:rPr>
          <w:sz w:val="24"/>
        </w:rPr>
        <w:t>kandydatów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uczestników,</w:t>
      </w:r>
      <w:r>
        <w:rPr>
          <w:spacing w:val="-4"/>
          <w:sz w:val="24"/>
        </w:rPr>
        <w:t> </w:t>
      </w:r>
      <w:r>
        <w:rPr>
          <w:sz w:val="24"/>
        </w:rPr>
        <w:t>którym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zostaną</w:t>
      </w:r>
    </w:p>
    <w:p>
      <w:pPr>
        <w:pStyle w:val="BodyText"/>
        <w:spacing w:before="146"/>
        <w:ind w:left="501" w:firstLine="0"/>
      </w:pPr>
      <w:r>
        <w:rPr/>
        <w:t>przydzielone</w:t>
      </w:r>
      <w:r>
        <w:rPr>
          <w:spacing w:val="-7"/>
        </w:rPr>
        <w:t> </w:t>
      </w:r>
      <w:r>
        <w:rPr/>
        <w:t>usługi</w:t>
      </w:r>
      <w:r>
        <w:rPr>
          <w:spacing w:val="-4"/>
        </w:rPr>
        <w:t> </w:t>
      </w:r>
      <w:r>
        <w:rPr/>
        <w:t>asystencji</w:t>
      </w:r>
      <w:r>
        <w:rPr>
          <w:spacing w:val="-4"/>
        </w:rPr>
        <w:t> </w:t>
      </w:r>
      <w:r>
        <w:rPr/>
        <w:t>osobistej,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uwzględnieniem</w:t>
      </w:r>
      <w:r>
        <w:rPr>
          <w:spacing w:val="-4"/>
        </w:rPr>
        <w:t> </w:t>
      </w:r>
      <w:r>
        <w:rPr/>
        <w:t>postanowień</w:t>
      </w:r>
      <w:r>
        <w:rPr>
          <w:spacing w:val="-4"/>
        </w:rPr>
        <w:t> </w:t>
      </w:r>
      <w:r>
        <w:rPr/>
        <w:t>ust.</w:t>
      </w:r>
      <w:r>
        <w:rPr>
          <w:spacing w:val="-4"/>
        </w:rPr>
        <w:t> </w:t>
      </w:r>
      <w:r>
        <w:rPr/>
        <w:t>9-</w:t>
      </w:r>
      <w:r>
        <w:rPr>
          <w:spacing w:val="-5"/>
        </w:rPr>
        <w:t>11.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  <w:tab w:pos="618" w:val="left" w:leader="none"/>
        </w:tabs>
        <w:spacing w:line="360" w:lineRule="auto" w:before="146" w:after="0"/>
        <w:ind w:left="567" w:right="249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40"/>
          <w:sz w:val="24"/>
        </w:rPr>
        <w:t> </w:t>
      </w:r>
      <w:r>
        <w:rPr>
          <w:sz w:val="24"/>
        </w:rPr>
        <w:t>Programu obowiązany jest poinformować, w formie pisemnej, uczestnika Programu lub jego opiekuna prawnego, o przyznaniu usług asystencji osobistej oraz przyznanym wymiarze godzin usług asystencji osobistej w danym roku kalendarzowym, a także o prawach i obowiązkach wynikających z przyznania usług asystencji osobistej albo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wpisaniu</w:t>
      </w:r>
      <w:r>
        <w:rPr>
          <w:spacing w:val="-3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listę</w:t>
      </w:r>
      <w:r>
        <w:rPr>
          <w:spacing w:val="-3"/>
          <w:sz w:val="24"/>
        </w:rPr>
        <w:t> </w:t>
      </w:r>
      <w:r>
        <w:rPr>
          <w:sz w:val="24"/>
        </w:rPr>
        <w:t>rezerwową</w:t>
      </w:r>
      <w:r>
        <w:rPr>
          <w:spacing w:val="-4"/>
          <w:sz w:val="24"/>
        </w:rPr>
        <w:t> </w:t>
      </w:r>
      <w:r>
        <w:rPr>
          <w:sz w:val="24"/>
        </w:rPr>
        <w:t>albo</w:t>
      </w:r>
      <w:r>
        <w:rPr>
          <w:spacing w:val="-3"/>
          <w:sz w:val="24"/>
        </w:rPr>
        <w:t> </w:t>
      </w:r>
      <w:r>
        <w:rPr>
          <w:sz w:val="24"/>
        </w:rPr>
        <w:t>poinformować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odmowie</w:t>
      </w:r>
      <w:r>
        <w:rPr>
          <w:spacing w:val="-3"/>
          <w:sz w:val="24"/>
        </w:rPr>
        <w:t> </w:t>
      </w:r>
      <w:r>
        <w:rPr>
          <w:sz w:val="24"/>
        </w:rPr>
        <w:t>przyznania</w:t>
      </w:r>
      <w:r>
        <w:rPr>
          <w:spacing w:val="-4"/>
          <w:sz w:val="24"/>
        </w:rPr>
        <w:t> </w:t>
      </w:r>
      <w:r>
        <w:rPr>
          <w:sz w:val="24"/>
        </w:rPr>
        <w:t>usług asystencji osobistej wraz z uzasadnieniem.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208" w:hanging="360"/>
        <w:jc w:val="left"/>
        <w:rPr>
          <w:sz w:val="24"/>
        </w:rPr>
      </w:pPr>
      <w:r>
        <w:rPr>
          <w:sz w:val="24"/>
        </w:rPr>
        <w:t>W sytuacji zwiększenia limitu osób korzystających ze wsparcia asystenta osobistego, realizator Programu w pierwszej kolejności przyznaje usługi asystencji osobistej osobom wpisanym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listę</w:t>
      </w:r>
      <w:r>
        <w:rPr>
          <w:spacing w:val="-3"/>
          <w:sz w:val="24"/>
        </w:rPr>
        <w:t> </w:t>
      </w:r>
      <w:r>
        <w:rPr>
          <w:sz w:val="24"/>
        </w:rPr>
        <w:t>rezerwową,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uwzględnieniem</w:t>
      </w:r>
      <w:r>
        <w:rPr>
          <w:spacing w:val="-3"/>
          <w:sz w:val="24"/>
        </w:rPr>
        <w:t> </w:t>
      </w:r>
      <w:r>
        <w:rPr>
          <w:sz w:val="24"/>
        </w:rPr>
        <w:t>postanowień</w:t>
      </w:r>
      <w:r>
        <w:rPr>
          <w:spacing w:val="-4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9-11.</w:t>
      </w:r>
      <w:r>
        <w:rPr>
          <w:spacing w:val="-4"/>
          <w:sz w:val="24"/>
        </w:rPr>
        <w:t> </w:t>
      </w:r>
      <w:r>
        <w:rPr>
          <w:sz w:val="24"/>
        </w:rPr>
        <w:t>Pozycja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liście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left="501" w:firstLine="0"/>
      </w:pPr>
      <w:r>
        <w:rPr/>
        <w:t>rezerwowej nie ma wpływu na przyznanie usług asystencji. Jednocześnie, w przypadku braku kandydatów na uczestników oczekujących na przyznanie usług, wpisanych na listę rezerwową</w:t>
      </w:r>
      <w:r>
        <w:rPr>
          <w:spacing w:val="-4"/>
        </w:rPr>
        <w:t> </w:t>
      </w:r>
      <w:r>
        <w:rPr/>
        <w:t>lub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przypadku</w:t>
      </w:r>
      <w:r>
        <w:rPr>
          <w:spacing w:val="-5"/>
        </w:rPr>
        <w:t> </w:t>
      </w:r>
      <w:r>
        <w:rPr/>
        <w:t>gdy</w:t>
      </w:r>
      <w:r>
        <w:rPr>
          <w:spacing w:val="-4"/>
        </w:rPr>
        <w:t> </w:t>
      </w:r>
      <w:r>
        <w:rPr/>
        <w:t>realizator</w:t>
      </w:r>
      <w:r>
        <w:rPr>
          <w:spacing w:val="-5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pomimo</w:t>
      </w:r>
      <w:r>
        <w:rPr>
          <w:spacing w:val="-4"/>
        </w:rPr>
        <w:t> </w:t>
      </w:r>
      <w:r>
        <w:rPr/>
        <w:t>przyznania</w:t>
      </w:r>
      <w:r>
        <w:rPr>
          <w:spacing w:val="-5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 osobom znajdujących się na liście rezerwowej nadal posiada wole miejsca do udziału w Programie, to jest on obowiązany do ogłoszenia uzupełniającego naboru uczestników do </w:t>
      </w:r>
      <w:r>
        <w:rPr>
          <w:spacing w:val="-2"/>
        </w:rPr>
        <w:t>Programu.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324" w:hanging="360"/>
        <w:jc w:val="left"/>
        <w:rPr>
          <w:sz w:val="24"/>
        </w:rPr>
      </w:pPr>
      <w:r>
        <w:rPr>
          <w:sz w:val="24"/>
        </w:rPr>
        <w:t>Realizator Programu może określić zasady przyjmowania zgłoszeń do Programu, z zastrzeżeniem</w:t>
      </w:r>
      <w:r>
        <w:rPr>
          <w:spacing w:val="-4"/>
          <w:sz w:val="24"/>
        </w:rPr>
        <w:t> </w:t>
      </w:r>
      <w:r>
        <w:rPr>
          <w:sz w:val="24"/>
        </w:rPr>
        <w:t>zachowania</w:t>
      </w:r>
      <w:r>
        <w:rPr>
          <w:spacing w:val="-5"/>
          <w:sz w:val="24"/>
        </w:rPr>
        <w:t> </w:t>
      </w:r>
      <w:r>
        <w:rPr>
          <w:sz w:val="24"/>
        </w:rPr>
        <w:t>warunków</w:t>
      </w:r>
      <w:r>
        <w:rPr>
          <w:spacing w:val="-4"/>
          <w:sz w:val="24"/>
        </w:rPr>
        <w:t> </w:t>
      </w:r>
      <w:r>
        <w:rPr>
          <w:sz w:val="24"/>
        </w:rPr>
        <w:t>określonych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Programie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zaakceptowanej przez Ministra ofercie realizacji Programu. Niezachowanie warunków przyjmowania zgłoszeń do Programu, określonych w ust. 12-16, może skutkować brakiem akceptacji sprawozdania z realizacji Programu przez Ministra.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41" w:hanging="426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dokumentach</w:t>
      </w:r>
      <w:r>
        <w:rPr>
          <w:spacing w:val="-3"/>
          <w:sz w:val="24"/>
        </w:rPr>
        <w:t> </w:t>
      </w:r>
      <w:r>
        <w:rPr>
          <w:sz w:val="24"/>
        </w:rPr>
        <w:t>własnych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stronie</w:t>
      </w:r>
      <w:r>
        <w:rPr>
          <w:spacing w:val="-4"/>
          <w:sz w:val="24"/>
        </w:rPr>
        <w:t> </w:t>
      </w:r>
      <w:r>
        <w:rPr>
          <w:sz w:val="24"/>
        </w:rPr>
        <w:t>internetowej</w:t>
      </w:r>
      <w:r>
        <w:rPr>
          <w:spacing w:val="-4"/>
          <w:sz w:val="24"/>
        </w:rPr>
        <w:t> </w:t>
      </w:r>
      <w:r>
        <w:rPr>
          <w:sz w:val="24"/>
        </w:rPr>
        <w:t>ani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profilu w internetowych serwisach społecznościowych realizator Programu, nie może zamieszczać</w:t>
      </w:r>
      <w:r>
        <w:rPr>
          <w:spacing w:val="-3"/>
          <w:sz w:val="24"/>
        </w:rPr>
        <w:t> </w:t>
      </w:r>
      <w:r>
        <w:rPr>
          <w:sz w:val="24"/>
        </w:rPr>
        <w:t>logo</w:t>
      </w:r>
      <w:r>
        <w:rPr>
          <w:spacing w:val="-3"/>
          <w:sz w:val="24"/>
        </w:rPr>
        <w:t> </w:t>
      </w:r>
      <w:r>
        <w:rPr>
          <w:sz w:val="24"/>
        </w:rPr>
        <w:t>ani</w:t>
      </w:r>
      <w:r>
        <w:rPr>
          <w:spacing w:val="-3"/>
          <w:sz w:val="24"/>
        </w:rPr>
        <w:t> </w:t>
      </w:r>
      <w:r>
        <w:rPr>
          <w:sz w:val="24"/>
        </w:rPr>
        <w:t>innych</w:t>
      </w:r>
      <w:r>
        <w:rPr>
          <w:spacing w:val="-4"/>
          <w:sz w:val="24"/>
        </w:rPr>
        <w:t> </w:t>
      </w:r>
      <w:r>
        <w:rPr>
          <w:sz w:val="24"/>
        </w:rPr>
        <w:t>oznaczeń</w:t>
      </w:r>
      <w:r>
        <w:rPr>
          <w:spacing w:val="-3"/>
          <w:sz w:val="24"/>
        </w:rPr>
        <w:t> </w:t>
      </w:r>
      <w:r>
        <w:rPr>
          <w:sz w:val="24"/>
        </w:rPr>
        <w:t>Ministerstwa</w:t>
      </w:r>
      <w:r>
        <w:rPr>
          <w:spacing w:val="-4"/>
          <w:sz w:val="24"/>
        </w:rPr>
        <w:t> </w:t>
      </w:r>
      <w:r>
        <w:rPr>
          <w:sz w:val="24"/>
        </w:rPr>
        <w:t>Rodziny</w:t>
      </w:r>
      <w:r>
        <w:rPr>
          <w:spacing w:val="-3"/>
          <w:sz w:val="24"/>
        </w:rPr>
        <w:t> </w:t>
      </w:r>
      <w:r>
        <w:rPr>
          <w:sz w:val="24"/>
        </w:rPr>
        <w:t>Pracy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Polityki</w:t>
      </w:r>
      <w:r>
        <w:rPr>
          <w:spacing w:val="-3"/>
          <w:sz w:val="24"/>
        </w:rPr>
        <w:t> </w:t>
      </w:r>
      <w:r>
        <w:rPr>
          <w:sz w:val="24"/>
        </w:rPr>
        <w:t>Społecznej.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746" w:hanging="426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polegają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wspieraniu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asystenta</w:t>
      </w:r>
      <w:r>
        <w:rPr>
          <w:spacing w:val="-5"/>
          <w:sz w:val="24"/>
        </w:rPr>
        <w:t> </w:t>
      </w:r>
      <w:r>
        <w:rPr>
          <w:sz w:val="24"/>
        </w:rPr>
        <w:t>osoby z niepełnosprawnością w różnych sferach życia, w tym: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366" w:hanging="425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5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czynnościach</w:t>
      </w:r>
      <w:r>
        <w:rPr>
          <w:spacing w:val="-5"/>
          <w:sz w:val="24"/>
        </w:rPr>
        <w:t> </w:t>
      </w:r>
      <w:r>
        <w:rPr>
          <w:sz w:val="24"/>
        </w:rPr>
        <w:t>samoobsługowych,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tym</w:t>
      </w:r>
      <w:r>
        <w:rPr>
          <w:spacing w:val="-4"/>
          <w:sz w:val="24"/>
        </w:rPr>
        <w:t> </w:t>
      </w:r>
      <w:r>
        <w:rPr>
          <w:sz w:val="24"/>
        </w:rPr>
        <w:t>utrzymaniu</w:t>
      </w:r>
      <w:r>
        <w:rPr>
          <w:spacing w:val="-4"/>
          <w:sz w:val="24"/>
        </w:rPr>
        <w:t> </w:t>
      </w:r>
      <w:r>
        <w:rPr>
          <w:sz w:val="24"/>
        </w:rPr>
        <w:t>higieny </w:t>
      </w:r>
      <w:r>
        <w:rPr>
          <w:spacing w:val="-2"/>
          <w:sz w:val="24"/>
        </w:rPr>
        <w:t>osobistej;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621" w:hanging="425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5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prowadzeniu</w:t>
      </w:r>
      <w:r>
        <w:rPr>
          <w:spacing w:val="-5"/>
          <w:sz w:val="24"/>
        </w:rPr>
        <w:t> </w:t>
      </w:r>
      <w:r>
        <w:rPr>
          <w:sz w:val="24"/>
        </w:rPr>
        <w:t>gospodarstwa</w:t>
      </w:r>
      <w:r>
        <w:rPr>
          <w:spacing w:val="-5"/>
          <w:sz w:val="24"/>
        </w:rPr>
        <w:t> </w:t>
      </w:r>
      <w:r>
        <w:rPr>
          <w:sz w:val="24"/>
        </w:rPr>
        <w:t>domowego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wypełnianiu</w:t>
      </w:r>
      <w:r>
        <w:rPr>
          <w:spacing w:val="-5"/>
          <w:sz w:val="24"/>
        </w:rPr>
        <w:t> </w:t>
      </w:r>
      <w:r>
        <w:rPr>
          <w:sz w:val="24"/>
        </w:rPr>
        <w:t>ról w rodzinie;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6"/>
          <w:sz w:val="24"/>
        </w:rPr>
        <w:t> </w:t>
      </w:r>
      <w:r>
        <w:rPr>
          <w:sz w:val="24"/>
        </w:rPr>
        <w:t>uczestnika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przemieszczaniu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poza</w:t>
      </w:r>
      <w:r>
        <w:rPr>
          <w:spacing w:val="-3"/>
          <w:sz w:val="24"/>
        </w:rPr>
        <w:t> </w:t>
      </w:r>
      <w:r>
        <w:rPr>
          <w:sz w:val="24"/>
        </w:rPr>
        <w:t>miejscem</w:t>
      </w:r>
      <w:r>
        <w:rPr>
          <w:spacing w:val="-2"/>
          <w:sz w:val="24"/>
        </w:rPr>
        <w:t> zamieszkania;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wsparcia</w:t>
      </w:r>
      <w:r>
        <w:rPr>
          <w:spacing w:val="-8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podejmowaniu</w:t>
      </w:r>
      <w:r>
        <w:rPr>
          <w:spacing w:val="-5"/>
          <w:sz w:val="24"/>
        </w:rPr>
        <w:t> </w:t>
      </w:r>
      <w:r>
        <w:rPr>
          <w:sz w:val="24"/>
        </w:rPr>
        <w:t>aktywności</w:t>
      </w:r>
      <w:r>
        <w:rPr>
          <w:spacing w:val="-5"/>
          <w:sz w:val="24"/>
        </w:rPr>
        <w:t> </w:t>
      </w:r>
      <w:r>
        <w:rPr>
          <w:sz w:val="24"/>
        </w:rPr>
        <w:t>życiowej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komunikowaniu</w:t>
      </w:r>
      <w:r>
        <w:rPr>
          <w:spacing w:val="-5"/>
          <w:sz w:val="24"/>
        </w:rPr>
        <w:t> się</w:t>
      </w:r>
    </w:p>
    <w:p>
      <w:pPr>
        <w:pStyle w:val="BodyText"/>
        <w:spacing w:before="146"/>
        <w:ind w:firstLine="0"/>
      </w:pPr>
      <w:r>
        <w:rPr/>
        <w:t>z</w:t>
      </w:r>
      <w:r>
        <w:rPr>
          <w:spacing w:val="-1"/>
        </w:rPr>
        <w:t> </w:t>
      </w:r>
      <w:r>
        <w:rPr>
          <w:spacing w:val="-2"/>
        </w:rPr>
        <w:t>otoczeniem.</w:t>
      </w:r>
    </w:p>
    <w:p>
      <w:pPr>
        <w:pStyle w:val="BodyText"/>
        <w:spacing w:before="147"/>
        <w:ind w:left="567" w:firstLine="0"/>
      </w:pPr>
      <w:r>
        <w:rPr/>
        <w:t>Usługi</w:t>
      </w:r>
      <w:r>
        <w:rPr>
          <w:spacing w:val="-3"/>
        </w:rPr>
        <w:t> </w:t>
      </w:r>
      <w:r>
        <w:rPr/>
        <w:t>asystenckie</w:t>
      </w:r>
      <w:r>
        <w:rPr>
          <w:spacing w:val="-2"/>
        </w:rPr>
        <w:t> </w:t>
      </w:r>
      <w:r>
        <w:rPr/>
        <w:t>mogą</w:t>
      </w:r>
      <w:r>
        <w:rPr>
          <w:spacing w:val="-2"/>
        </w:rPr>
        <w:t> </w:t>
      </w:r>
      <w:r>
        <w:rPr/>
        <w:t>uzupełniać</w:t>
      </w:r>
      <w:r>
        <w:rPr>
          <w:spacing w:val="-1"/>
        </w:rPr>
        <w:t> </w:t>
      </w:r>
      <w:r>
        <w:rPr/>
        <w:t>usługi</w:t>
      </w:r>
      <w:r>
        <w:rPr>
          <w:spacing w:val="-2"/>
        </w:rPr>
        <w:t> </w:t>
      </w:r>
      <w:r>
        <w:rPr/>
        <w:t>opiekuńcze,</w:t>
      </w:r>
      <w:r>
        <w:rPr>
          <w:spacing w:val="-2"/>
        </w:rPr>
        <w:t> </w:t>
      </w:r>
      <w:r>
        <w:rPr/>
        <w:t>nie</w:t>
      </w:r>
      <w:r>
        <w:rPr>
          <w:spacing w:val="-1"/>
        </w:rPr>
        <w:t> </w:t>
      </w:r>
      <w:r>
        <w:rPr/>
        <w:t>mogą</w:t>
      </w:r>
      <w:r>
        <w:rPr>
          <w:spacing w:val="-2"/>
        </w:rPr>
        <w:t> </w:t>
      </w:r>
      <w:r>
        <w:rPr/>
        <w:t>ich</w:t>
      </w:r>
      <w:r>
        <w:rPr>
          <w:spacing w:val="-1"/>
        </w:rPr>
        <w:t> </w:t>
      </w:r>
      <w:r>
        <w:rPr/>
        <w:t>jednak </w:t>
      </w:r>
      <w:r>
        <w:rPr>
          <w:spacing w:val="-2"/>
        </w:rPr>
        <w:t>zastępować.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Usługa</w:t>
      </w:r>
      <w:r>
        <w:rPr>
          <w:spacing w:val="-7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terenie</w:t>
      </w:r>
      <w:r>
        <w:rPr>
          <w:spacing w:val="-4"/>
          <w:sz w:val="24"/>
        </w:rPr>
        <w:t> </w:t>
      </w:r>
      <w:r>
        <w:rPr>
          <w:sz w:val="24"/>
        </w:rPr>
        <w:t>szkoły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placówki</w:t>
      </w:r>
      <w:r>
        <w:rPr>
          <w:spacing w:val="-4"/>
          <w:sz w:val="24"/>
        </w:rPr>
        <w:t> </w:t>
      </w:r>
      <w:r>
        <w:rPr>
          <w:sz w:val="24"/>
        </w:rPr>
        <w:t>oświatowej</w:t>
      </w:r>
      <w:r>
        <w:rPr>
          <w:spacing w:val="-4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być</w:t>
      </w:r>
    </w:p>
    <w:p>
      <w:pPr>
        <w:pStyle w:val="BodyText"/>
        <w:spacing w:before="147"/>
        <w:ind w:left="567" w:firstLine="0"/>
      </w:pPr>
      <w:r>
        <w:rPr/>
        <w:t>realizowana</w:t>
      </w:r>
      <w:r>
        <w:rPr>
          <w:spacing w:val="-6"/>
        </w:rPr>
        <w:t> </w:t>
      </w:r>
      <w:r>
        <w:rPr/>
        <w:t>wyłącznie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przypadku,</w:t>
      </w:r>
      <w:r>
        <w:rPr>
          <w:spacing w:val="-4"/>
        </w:rPr>
        <w:t> </w:t>
      </w:r>
      <w:r>
        <w:rPr/>
        <w:t>gdy</w:t>
      </w:r>
      <w:r>
        <w:rPr>
          <w:spacing w:val="-3"/>
        </w:rPr>
        <w:t> </w:t>
      </w:r>
      <w:r>
        <w:rPr/>
        <w:t>szkoła</w:t>
      </w:r>
      <w:r>
        <w:rPr>
          <w:spacing w:val="-4"/>
        </w:rPr>
        <w:t> </w:t>
      </w:r>
      <w:r>
        <w:rPr/>
        <w:t>nie</w:t>
      </w:r>
      <w:r>
        <w:rPr>
          <w:spacing w:val="-4"/>
        </w:rPr>
        <w:t> </w:t>
      </w:r>
      <w:r>
        <w:rPr/>
        <w:t>zapewnia</w:t>
      </w:r>
      <w:r>
        <w:rPr>
          <w:spacing w:val="-4"/>
        </w:rPr>
        <w:t> </w:t>
      </w:r>
      <w:r>
        <w:rPr/>
        <w:t>tej</w:t>
      </w:r>
      <w:r>
        <w:rPr>
          <w:spacing w:val="-3"/>
        </w:rPr>
        <w:t> </w:t>
      </w:r>
      <w:r>
        <w:rPr>
          <w:spacing w:val="-2"/>
        </w:rPr>
        <w:t>usługi.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6" w:after="0"/>
        <w:ind w:left="567" w:right="236" w:hanging="426"/>
        <w:jc w:val="left"/>
        <w:rPr>
          <w:sz w:val="24"/>
        </w:rPr>
      </w:pPr>
      <w:r>
        <w:rPr>
          <w:sz w:val="24"/>
        </w:rPr>
        <w:t>Zakres przyznanych uczestnikowi usług asystencji osobistej określany jest w Karcie zakresu czynności w ramach usługi asystencji osobistej do Programu „Asystent osobisty osoby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Organizacji</w:t>
      </w:r>
      <w:r>
        <w:rPr>
          <w:spacing w:val="-4"/>
          <w:sz w:val="24"/>
        </w:rPr>
        <w:t> </w:t>
      </w:r>
      <w:r>
        <w:rPr>
          <w:sz w:val="24"/>
        </w:rPr>
        <w:t>Pozarządowych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2026.</w:t>
      </w:r>
      <w:r>
        <w:rPr>
          <w:spacing w:val="-4"/>
          <w:sz w:val="24"/>
        </w:rPr>
        <w:t> </w:t>
      </w: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Karty zakresu czynności w ramach usługi asystencji osobistej do Programu „Asystent osobisty osoby z niepełnosprawnością” dla Organizacji Pozarządowych - edycja 2026 stanowi załącznik nr 2 do Programu.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39" w:after="0"/>
        <w:ind w:left="564" w:right="0" w:hanging="423"/>
        <w:jc w:val="left"/>
        <w:rPr>
          <w:sz w:val="24"/>
        </w:rPr>
      </w:pPr>
      <w:r>
        <w:rPr>
          <w:sz w:val="24"/>
        </w:rPr>
        <w:t>Zadaniem</w:t>
      </w:r>
      <w:r>
        <w:rPr>
          <w:spacing w:val="-4"/>
          <w:sz w:val="24"/>
        </w:rPr>
        <w:t> </w:t>
      </w:r>
      <w:r>
        <w:rPr>
          <w:sz w:val="24"/>
        </w:rPr>
        <w:t>asystenta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podejmowanie</w:t>
      </w:r>
      <w:r>
        <w:rPr>
          <w:spacing w:val="-4"/>
          <w:sz w:val="24"/>
        </w:rPr>
        <w:t> </w:t>
      </w:r>
      <w:r>
        <w:rPr>
          <w:sz w:val="24"/>
        </w:rPr>
        <w:t>decyzji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osobę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lecz</w:t>
      </w:r>
    </w:p>
    <w:p>
      <w:pPr>
        <w:pStyle w:val="BodyText"/>
        <w:spacing w:before="146"/>
        <w:ind w:left="567" w:firstLine="0"/>
      </w:pPr>
      <w:r>
        <w:rPr/>
        <w:t>wyłącznie</w:t>
      </w:r>
      <w:r>
        <w:rPr>
          <w:spacing w:val="-6"/>
        </w:rPr>
        <w:t> </w:t>
      </w:r>
      <w:r>
        <w:rPr/>
        <w:t>udzielenie</w:t>
      </w:r>
      <w:r>
        <w:rPr>
          <w:spacing w:val="-3"/>
        </w:rPr>
        <w:t> </w:t>
      </w:r>
      <w:r>
        <w:rPr/>
        <w:t>jej</w:t>
      </w:r>
      <w:r>
        <w:rPr>
          <w:spacing w:val="-4"/>
        </w:rPr>
        <w:t> </w:t>
      </w:r>
      <w:r>
        <w:rPr/>
        <w:t>pomocy</w:t>
      </w:r>
      <w:r>
        <w:rPr>
          <w:spacing w:val="-4"/>
        </w:rPr>
        <w:t> </w:t>
      </w:r>
      <w:r>
        <w:rPr/>
        <w:t>lub</w:t>
      </w:r>
      <w:r>
        <w:rPr>
          <w:spacing w:val="-3"/>
        </w:rPr>
        <w:t> </w:t>
      </w:r>
      <w:r>
        <w:rPr/>
        <w:t>wsparcia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realizacji</w:t>
      </w:r>
      <w:r>
        <w:rPr>
          <w:spacing w:val="-3"/>
        </w:rPr>
        <w:t> </w:t>
      </w:r>
      <w:r>
        <w:rPr/>
        <w:t>osobistych</w:t>
      </w:r>
      <w:r>
        <w:rPr>
          <w:spacing w:val="-2"/>
        </w:rPr>
        <w:t> celów.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7" w:after="0"/>
        <w:ind w:left="567" w:right="257" w:hanging="426"/>
        <w:jc w:val="left"/>
        <w:rPr>
          <w:sz w:val="24"/>
        </w:rPr>
      </w:pPr>
      <w:r>
        <w:rPr>
          <w:sz w:val="24"/>
        </w:rPr>
        <w:t>Asystent</w:t>
      </w:r>
      <w:r>
        <w:rPr>
          <w:spacing w:val="-3"/>
          <w:sz w:val="24"/>
        </w:rPr>
        <w:t> </w:t>
      </w:r>
      <w:r>
        <w:rPr>
          <w:sz w:val="24"/>
        </w:rPr>
        <w:t>realizuje</w:t>
      </w:r>
      <w:r>
        <w:rPr>
          <w:spacing w:val="-3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wyłącznie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rzecz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podstawie jej decyzji albo decyzji opiekuna prawnego, a nie dla osób trzecich, w tym członków rodziny osoby z niepełnosprawnością.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59" w:hanging="426"/>
        <w:jc w:val="left"/>
        <w:rPr>
          <w:sz w:val="24"/>
        </w:rPr>
      </w:pPr>
      <w:r>
        <w:rPr>
          <w:sz w:val="24"/>
        </w:rPr>
        <w:t>W godzinach realizacji usług asystencji osobistej, finansowanych ze środków Funduszu, wobec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4"/>
          <w:sz w:val="24"/>
        </w:rPr>
        <w:t> </w:t>
      </w:r>
      <w:r>
        <w:rPr>
          <w:sz w:val="24"/>
        </w:rPr>
        <w:t>objętego</w:t>
      </w:r>
      <w:r>
        <w:rPr>
          <w:spacing w:val="-4"/>
          <w:sz w:val="24"/>
        </w:rPr>
        <w:t> </w:t>
      </w:r>
      <w:r>
        <w:rPr>
          <w:sz w:val="24"/>
        </w:rPr>
        <w:t>usługami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mogą</w:t>
      </w:r>
      <w:r>
        <w:rPr>
          <w:spacing w:val="-5"/>
          <w:sz w:val="24"/>
        </w:rPr>
        <w:t> </w:t>
      </w:r>
      <w:r>
        <w:rPr>
          <w:sz w:val="24"/>
        </w:rPr>
        <w:t>być</w:t>
      </w:r>
      <w:r>
        <w:rPr>
          <w:spacing w:val="-4"/>
          <w:sz w:val="24"/>
        </w:rPr>
        <w:t> </w:t>
      </w:r>
      <w:r>
        <w:rPr>
          <w:sz w:val="24"/>
        </w:rPr>
        <w:t>świadczone</w:t>
      </w:r>
      <w:r>
        <w:rPr>
          <w:spacing w:val="-4"/>
          <w:sz w:val="24"/>
        </w:rPr>
        <w:t> </w:t>
      </w:r>
      <w:r>
        <w:rPr>
          <w:sz w:val="24"/>
        </w:rPr>
        <w:t>inne formy pomocy usługowej, w tym: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247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opiekuńcze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specjalistyczne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opiekuńcze,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4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ustawie z dnia 12 marca 2004 r. o pomocy społecznej (Dz. U. z 2024 r. poz. 1283, z późn. </w:t>
      </w:r>
      <w:r>
        <w:rPr>
          <w:spacing w:val="-2"/>
          <w:sz w:val="24"/>
        </w:rPr>
        <w:t>zm.),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finansowane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albo</w:t>
      </w:r>
      <w:r>
        <w:rPr>
          <w:spacing w:val="-4"/>
          <w:sz w:val="24"/>
        </w:rPr>
        <w:t> </w:t>
      </w:r>
      <w:r>
        <w:rPr>
          <w:sz w:val="24"/>
        </w:rPr>
        <w:t>finansowane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Państwowy</w:t>
      </w:r>
    </w:p>
    <w:p>
      <w:pPr>
        <w:pStyle w:val="BodyText"/>
        <w:spacing w:before="146"/>
        <w:ind w:firstLine="0"/>
      </w:pPr>
      <w:r>
        <w:rPr/>
        <w:t>Fundusz</w:t>
      </w:r>
      <w:r>
        <w:rPr>
          <w:spacing w:val="-6"/>
        </w:rPr>
        <w:t> </w:t>
      </w:r>
      <w:r>
        <w:rPr/>
        <w:t>Rehabilitacji</w:t>
      </w:r>
      <w:r>
        <w:rPr>
          <w:spacing w:val="-5"/>
        </w:rPr>
        <w:t> </w:t>
      </w:r>
      <w:r>
        <w:rPr/>
        <w:t>Osób</w:t>
      </w:r>
      <w:r>
        <w:rPr>
          <w:spacing w:val="-5"/>
        </w:rPr>
        <w:t> </w:t>
      </w:r>
      <w:r>
        <w:rPr>
          <w:spacing w:val="-2"/>
        </w:rPr>
        <w:t>Niepełnosprawnych,</w:t>
      </w:r>
    </w:p>
    <w:p>
      <w:pPr>
        <w:pStyle w:val="BodyText"/>
        <w:spacing w:before="146"/>
        <w:ind w:left="567" w:firstLine="0"/>
      </w:pPr>
      <w:r>
        <w:rPr/>
        <w:t>-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ile</w:t>
      </w:r>
      <w:r>
        <w:rPr>
          <w:spacing w:val="-2"/>
        </w:rPr>
        <w:t> </w:t>
      </w:r>
      <w:r>
        <w:rPr/>
        <w:t>obejmują</w:t>
      </w:r>
      <w:r>
        <w:rPr>
          <w:spacing w:val="-2"/>
        </w:rPr>
        <w:t> </w:t>
      </w:r>
      <w:r>
        <w:rPr/>
        <w:t>analogiczne</w:t>
      </w:r>
      <w:r>
        <w:rPr>
          <w:spacing w:val="-2"/>
        </w:rPr>
        <w:t> </w:t>
      </w:r>
      <w:r>
        <w:rPr/>
        <w:t>wsparcie,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którym</w:t>
      </w:r>
      <w:r>
        <w:rPr>
          <w:spacing w:val="-1"/>
        </w:rPr>
        <w:t> </w:t>
      </w:r>
      <w:r>
        <w:rPr/>
        <w:t>mowa</w:t>
      </w:r>
      <w:r>
        <w:rPr>
          <w:spacing w:val="-3"/>
        </w:rPr>
        <w:t> </w:t>
      </w:r>
      <w:r>
        <w:rPr/>
        <w:t>w</w:t>
      </w:r>
      <w:r>
        <w:rPr>
          <w:spacing w:val="-1"/>
        </w:rPr>
        <w:t> </w:t>
      </w:r>
      <w:r>
        <w:rPr/>
        <w:t>ust.</w:t>
      </w:r>
      <w:r>
        <w:rPr>
          <w:spacing w:val="-1"/>
        </w:rPr>
        <w:t> </w:t>
      </w:r>
      <w:r>
        <w:rPr/>
        <w:t>19,</w:t>
      </w:r>
      <w:r>
        <w:rPr>
          <w:spacing w:val="-1"/>
        </w:rPr>
        <w:t> </w:t>
      </w:r>
      <w:r>
        <w:rPr/>
        <w:t>finansowane</w:t>
      </w:r>
      <w:r>
        <w:rPr>
          <w:spacing w:val="-1"/>
        </w:rPr>
        <w:t> </w:t>
      </w:r>
      <w:r>
        <w:rPr>
          <w:spacing w:val="-5"/>
        </w:rPr>
        <w:t>ze</w:t>
      </w:r>
    </w:p>
    <w:p>
      <w:pPr>
        <w:pStyle w:val="BodyText"/>
        <w:spacing w:before="147"/>
        <w:ind w:left="567" w:firstLine="0"/>
      </w:pPr>
      <w:r>
        <w:rPr/>
        <w:t>środków </w:t>
      </w:r>
      <w:r>
        <w:rPr>
          <w:spacing w:val="-2"/>
        </w:rPr>
        <w:t>publicznych.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mogą</w:t>
      </w:r>
      <w:r>
        <w:rPr>
          <w:spacing w:val="-3"/>
          <w:sz w:val="24"/>
        </w:rPr>
        <w:t> </w:t>
      </w:r>
      <w:r>
        <w:rPr>
          <w:sz w:val="24"/>
        </w:rPr>
        <w:t>być</w:t>
      </w:r>
      <w:r>
        <w:rPr>
          <w:spacing w:val="-2"/>
          <w:sz w:val="24"/>
        </w:rPr>
        <w:t> </w:t>
      </w:r>
      <w:r>
        <w:rPr>
          <w:sz w:val="24"/>
        </w:rPr>
        <w:t>realizowane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z w:val="24"/>
        </w:rPr>
        <w:t>godziny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dobę,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dni</w:t>
      </w:r>
    </w:p>
    <w:p>
      <w:pPr>
        <w:pStyle w:val="BodyText"/>
        <w:spacing w:line="360" w:lineRule="auto" w:before="147"/>
        <w:ind w:left="567" w:right="209" w:firstLine="0"/>
      </w:pPr>
      <w:r>
        <w:rPr/>
        <w:t>w</w:t>
      </w:r>
      <w:r>
        <w:rPr>
          <w:spacing w:val="-3"/>
        </w:rPr>
        <w:t> </w:t>
      </w:r>
      <w:r>
        <w:rPr/>
        <w:t>tygodniu,</w:t>
      </w:r>
      <w:r>
        <w:rPr>
          <w:spacing w:val="-3"/>
        </w:rPr>
        <w:t> </w:t>
      </w:r>
      <w:r>
        <w:rPr/>
        <w:t>przy</w:t>
      </w:r>
      <w:r>
        <w:rPr>
          <w:spacing w:val="-3"/>
        </w:rPr>
        <w:t> </w:t>
      </w:r>
      <w:r>
        <w:rPr/>
        <w:t>czym</w:t>
      </w:r>
      <w:r>
        <w:rPr>
          <w:spacing w:val="-3"/>
        </w:rPr>
        <w:t> </w:t>
      </w:r>
      <w:r>
        <w:rPr/>
        <w:t>przez</w:t>
      </w:r>
      <w:r>
        <w:rPr>
          <w:spacing w:val="-4"/>
        </w:rPr>
        <w:t> </w:t>
      </w:r>
      <w:r>
        <w:rPr/>
        <w:t>tego</w:t>
      </w:r>
      <w:r>
        <w:rPr>
          <w:spacing w:val="-4"/>
        </w:rPr>
        <w:t> </w:t>
      </w:r>
      <w:r>
        <w:rPr/>
        <w:t>samego</w:t>
      </w:r>
      <w:r>
        <w:rPr>
          <w:spacing w:val="-4"/>
        </w:rPr>
        <w:t> </w:t>
      </w:r>
      <w:r>
        <w:rPr/>
        <w:t>asystenta</w:t>
      </w:r>
      <w:r>
        <w:rPr>
          <w:spacing w:val="-4"/>
        </w:rPr>
        <w:t> </w:t>
      </w:r>
      <w:r>
        <w:rPr/>
        <w:t>maksymalnie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12</w:t>
      </w:r>
      <w:r>
        <w:rPr>
          <w:spacing w:val="-4"/>
        </w:rPr>
        <w:t> </w:t>
      </w:r>
      <w:r>
        <w:rPr/>
        <w:t>godzin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dobę. Przez dobę należy rozumieć 24 kolejne godziny, poczynając od godziny, w której asystent rozpoczyna realizację usługi asystencji osobistej. Do czasu realizacji usługi asystencji osobistej nie wlicza się czasu dojazdu do i od uczestnika.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46" w:hanging="426"/>
        <w:jc w:val="left"/>
        <w:rPr>
          <w:sz w:val="24"/>
        </w:rPr>
      </w:pPr>
      <w:r>
        <w:rPr>
          <w:sz w:val="24"/>
        </w:rPr>
        <w:t>Do czasu realizacji usług asystencji osobistej wlicza się czas oczekiwania/gotowości na świadczenie usług nie dłuższy niż 90 minut. Jeżeli czas oczekiwania wynosi więcej niż 90 minut,</w:t>
      </w:r>
      <w:r>
        <w:rPr>
          <w:spacing w:val="-2"/>
          <w:sz w:val="24"/>
        </w:rPr>
        <w:t> </w:t>
      </w:r>
      <w:r>
        <w:rPr>
          <w:sz w:val="24"/>
        </w:rPr>
        <w:t>wówczas</w:t>
      </w:r>
      <w:r>
        <w:rPr>
          <w:spacing w:val="-3"/>
          <w:sz w:val="24"/>
        </w:rPr>
        <w:t> </w:t>
      </w:r>
      <w:r>
        <w:rPr>
          <w:sz w:val="24"/>
        </w:rPr>
        <w:t>usługę</w:t>
      </w:r>
      <w:r>
        <w:rPr>
          <w:spacing w:val="-2"/>
          <w:sz w:val="24"/>
        </w:rPr>
        <w:t> </w:t>
      </w:r>
      <w:r>
        <w:rPr>
          <w:sz w:val="24"/>
        </w:rPr>
        <w:t>dojazdu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wybranego</w:t>
      </w:r>
      <w:r>
        <w:rPr>
          <w:spacing w:val="-2"/>
          <w:sz w:val="24"/>
        </w:rPr>
        <w:t> </w:t>
      </w:r>
      <w:r>
        <w:rPr>
          <w:sz w:val="24"/>
        </w:rPr>
        <w:t>miejsca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powrotu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niego</w:t>
      </w:r>
      <w:r>
        <w:rPr>
          <w:spacing w:val="-3"/>
          <w:sz w:val="24"/>
        </w:rPr>
        <w:t> </w:t>
      </w:r>
      <w:r>
        <w:rPr>
          <w:sz w:val="24"/>
        </w:rPr>
        <w:t>rozlicza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jako dwie odrębne usługi powiększone łącznie o 90 minut trwania.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70" w:hanging="426"/>
        <w:jc w:val="left"/>
        <w:rPr>
          <w:sz w:val="24"/>
        </w:rPr>
      </w:pPr>
      <w:r>
        <w:rPr>
          <w:sz w:val="24"/>
        </w:rPr>
        <w:t>Zakres czynności w ramach usług asystencji osobistej i ich zakres godzinowy powinny być uzależnione od indywidualnej sytuacji osoby z niepełnosprawnością, z uwzględnieniem</w:t>
      </w:r>
      <w:r>
        <w:rPr>
          <w:spacing w:val="-4"/>
          <w:sz w:val="24"/>
        </w:rPr>
        <w:t> </w:t>
      </w:r>
      <w:r>
        <w:rPr>
          <w:sz w:val="24"/>
        </w:rPr>
        <w:t>stopnia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rodzaju</w:t>
      </w:r>
      <w:r>
        <w:rPr>
          <w:spacing w:val="-4"/>
          <w:sz w:val="24"/>
        </w:rPr>
        <w:t> </w:t>
      </w:r>
      <w:r>
        <w:rPr>
          <w:sz w:val="24"/>
        </w:rPr>
        <w:t>niepełnosprawności</w:t>
      </w:r>
      <w:r>
        <w:rPr>
          <w:spacing w:val="-4"/>
          <w:sz w:val="24"/>
        </w:rPr>
        <w:t> </w:t>
      </w:r>
      <w:r>
        <w:rPr>
          <w:sz w:val="24"/>
        </w:rPr>
        <w:t>uczestnika,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zastrzeżeniem</w:t>
      </w:r>
      <w:r>
        <w:rPr>
          <w:spacing w:val="-4"/>
          <w:sz w:val="24"/>
        </w:rPr>
        <w:t> </w:t>
      </w:r>
      <w:r>
        <w:rPr>
          <w:sz w:val="24"/>
        </w:rPr>
        <w:t>ust. </w:t>
      </w:r>
      <w:r>
        <w:rPr>
          <w:spacing w:val="-4"/>
          <w:sz w:val="24"/>
        </w:rPr>
        <w:t>28.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427" w:hanging="426"/>
        <w:jc w:val="left"/>
        <w:rPr>
          <w:sz w:val="24"/>
        </w:rPr>
      </w:pPr>
      <w:r>
        <w:rPr>
          <w:sz w:val="24"/>
        </w:rPr>
        <w:t>Limit godzin usług asystencji osobistej finansowanych ze środków Funduszu przypadających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jedną</w:t>
      </w:r>
      <w:r>
        <w:rPr>
          <w:spacing w:val="-5"/>
          <w:sz w:val="24"/>
        </w:rPr>
        <w:t> </w:t>
      </w:r>
      <w:r>
        <w:rPr>
          <w:sz w:val="24"/>
        </w:rPr>
        <w:t>osobę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danym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z w:val="24"/>
        </w:rPr>
        <w:t>kalendarzowym wynosi nie więcej niż</w:t>
      </w:r>
      <w:r>
        <w:rPr>
          <w:position w:val="6"/>
          <w:sz w:val="13"/>
        </w:rPr>
        <w:t>3</w:t>
      </w:r>
      <w:r>
        <w:rPr>
          <w:sz w:val="24"/>
        </w:rPr>
        <w:t>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840</w:t>
      </w:r>
      <w:r>
        <w:rPr>
          <w:spacing w:val="-7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rocznie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4"/>
          <w:sz w:val="24"/>
        </w:rPr>
        <w:t> </w:t>
      </w:r>
      <w:r>
        <w:rPr>
          <w:sz w:val="24"/>
        </w:rPr>
        <w:t>posiadających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znacznym</w:t>
      </w:r>
      <w:r>
        <w:rPr>
          <w:spacing w:val="-6"/>
          <w:sz w:val="24"/>
        </w:rPr>
        <w:t> </w:t>
      </w:r>
      <w:r>
        <w:rPr>
          <w:sz w:val="24"/>
        </w:rPr>
        <w:t>stopniu</w:t>
      </w:r>
      <w:r>
        <w:rPr>
          <w:spacing w:val="-6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niepełnosprawnością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sprzężoną,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7" w:after="0"/>
        <w:ind w:left="1417" w:right="413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równi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orzeczeniem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znacznym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4"/>
          <w:sz w:val="24"/>
        </w:rPr>
        <w:t> </w:t>
      </w:r>
      <w:r>
        <w:rPr>
          <w:sz w:val="24"/>
        </w:rPr>
        <w:t>niepełnosprawności, zgodnie z art. 5 i art. 62 ustawy z dnia 27 sierpnia 1997 r. o rehabilitacji zawodowej i społecznej oraz zatrudnianiu osób niepełnosprawnych,</w:t>
      </w:r>
    </w:p>
    <w:p>
      <w:pPr>
        <w:pStyle w:val="BodyText"/>
        <w:ind w:left="1417" w:firstLine="0"/>
      </w:pPr>
      <w:r>
        <w:rPr/>
        <w:t>z</w:t>
      </w:r>
      <w:r>
        <w:rPr>
          <w:spacing w:val="-7"/>
        </w:rPr>
        <w:t> </w:t>
      </w:r>
      <w:r>
        <w:rPr/>
        <w:t>niepełnosprawnością</w:t>
      </w:r>
      <w:r>
        <w:rPr>
          <w:spacing w:val="-7"/>
        </w:rPr>
        <w:t> </w:t>
      </w:r>
      <w:r>
        <w:rPr>
          <w:spacing w:val="-2"/>
        </w:rPr>
        <w:t>sprzężoną;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720</w:t>
      </w:r>
      <w:r>
        <w:rPr>
          <w:spacing w:val="-7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rocznie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4"/>
          <w:sz w:val="24"/>
        </w:rPr>
        <w:t> </w:t>
      </w:r>
      <w:r>
        <w:rPr>
          <w:sz w:val="24"/>
        </w:rPr>
        <w:t>posiadających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znacznym</w:t>
      </w:r>
      <w:r>
        <w:rPr>
          <w:spacing w:val="-2"/>
          <w:sz w:val="24"/>
        </w:rPr>
        <w:t> </w:t>
      </w:r>
      <w:r>
        <w:rPr>
          <w:sz w:val="24"/>
        </w:rPr>
        <w:t>stopniu</w:t>
      </w:r>
      <w:r>
        <w:rPr>
          <w:spacing w:val="-2"/>
          <w:sz w:val="24"/>
        </w:rPr>
        <w:t> niepełnosprawności,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7" w:after="0"/>
        <w:ind w:left="1417" w:right="413" w:hanging="425"/>
        <w:jc w:val="left"/>
        <w:rPr>
          <w:sz w:val="24"/>
        </w:rPr>
      </w:pPr>
      <w:r>
        <w:rPr>
          <w:sz w:val="24"/>
        </w:rPr>
        <w:t>traktowane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równi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orzeczeniem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znacznym</w:t>
      </w:r>
      <w:r>
        <w:rPr>
          <w:spacing w:val="-5"/>
          <w:sz w:val="24"/>
        </w:rPr>
        <w:t> </w:t>
      </w:r>
      <w:r>
        <w:rPr>
          <w:sz w:val="24"/>
        </w:rPr>
        <w:t>stopniu</w:t>
      </w:r>
      <w:r>
        <w:rPr>
          <w:spacing w:val="-4"/>
          <w:sz w:val="24"/>
        </w:rPr>
        <w:t> </w:t>
      </w:r>
      <w:r>
        <w:rPr>
          <w:sz w:val="24"/>
        </w:rPr>
        <w:t>niepełnosprawności, zgodnie z art. 5 i art. 62 ustawy z dnia 27 sierpnia 1997 r. o rehabilitacji zawodowej i społecznej oraz zatrudnianiu osób niepełnosprawnych;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480</w:t>
      </w:r>
      <w:r>
        <w:rPr>
          <w:spacing w:val="-7"/>
          <w:sz w:val="24"/>
        </w:rPr>
        <w:t> </w:t>
      </w:r>
      <w:r>
        <w:rPr>
          <w:sz w:val="24"/>
        </w:rPr>
        <w:t>godzin</w:t>
      </w:r>
      <w:r>
        <w:rPr>
          <w:spacing w:val="-4"/>
          <w:sz w:val="24"/>
        </w:rPr>
        <w:t> </w:t>
      </w:r>
      <w:r>
        <w:rPr>
          <w:sz w:val="24"/>
        </w:rPr>
        <w:t>rocznie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</w:t>
      </w:r>
      <w:r>
        <w:rPr>
          <w:spacing w:val="-4"/>
          <w:sz w:val="24"/>
        </w:rPr>
        <w:t> </w:t>
      </w:r>
      <w:r>
        <w:rPr>
          <w:sz w:val="24"/>
        </w:rPr>
        <w:t>posiadających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orzeczenie: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6" w:after="0"/>
        <w:ind w:left="1417" w:right="1171" w:hanging="425"/>
        <w:jc w:val="left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umiarkowanym</w:t>
      </w:r>
      <w:r>
        <w:rPr>
          <w:spacing w:val="-6"/>
          <w:sz w:val="24"/>
        </w:rPr>
        <w:t> </w:t>
      </w:r>
      <w:r>
        <w:rPr>
          <w:sz w:val="24"/>
        </w:rPr>
        <w:t>stopniu</w:t>
      </w:r>
      <w:r>
        <w:rPr>
          <w:spacing w:val="-7"/>
          <w:sz w:val="24"/>
        </w:rPr>
        <w:t> </w:t>
      </w:r>
      <w:r>
        <w:rPr>
          <w:sz w:val="24"/>
        </w:rPr>
        <w:t>niepełnosprawności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niepełnosprawnością </w:t>
      </w:r>
      <w:r>
        <w:rPr>
          <w:spacing w:val="-2"/>
          <w:sz w:val="24"/>
        </w:rPr>
        <w:t>sprzężoną,</w:t>
      </w:r>
    </w:p>
    <w:p>
      <w:pPr>
        <w:pStyle w:val="ListParagraph"/>
        <w:numPr>
          <w:ilvl w:val="2"/>
          <w:numId w:val="6"/>
        </w:numPr>
        <w:tabs>
          <w:tab w:pos="1350" w:val="left" w:leader="none"/>
          <w:tab w:pos="1352" w:val="left" w:leader="none"/>
        </w:tabs>
        <w:spacing w:line="360" w:lineRule="auto" w:before="0" w:after="0"/>
        <w:ind w:left="1352" w:right="414" w:hanging="360"/>
        <w:jc w:val="left"/>
        <w:rPr>
          <w:sz w:val="24"/>
        </w:rPr>
      </w:pPr>
      <w:r>
        <w:rPr>
          <w:sz w:val="24"/>
        </w:rPr>
        <w:t>traktowane na równi z orzeczeniem o umiarkowanym stopniu niepełnosprawności,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62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27</w:t>
      </w:r>
      <w:r>
        <w:rPr>
          <w:spacing w:val="-2"/>
          <w:sz w:val="24"/>
        </w:rPr>
        <w:t> </w:t>
      </w:r>
      <w:r>
        <w:rPr>
          <w:sz w:val="24"/>
        </w:rPr>
        <w:t>sierpnia</w:t>
      </w:r>
      <w:r>
        <w:rPr>
          <w:spacing w:val="-3"/>
          <w:sz w:val="24"/>
        </w:rPr>
        <w:t> </w:t>
      </w:r>
      <w:r>
        <w:rPr>
          <w:sz w:val="24"/>
        </w:rPr>
        <w:t>1997</w:t>
      </w:r>
      <w:r>
        <w:rPr>
          <w:spacing w:val="-2"/>
          <w:sz w:val="24"/>
        </w:rPr>
        <w:t> </w:t>
      </w:r>
      <w:r>
        <w:rPr>
          <w:sz w:val="24"/>
        </w:rPr>
        <w:t>r. o rehabilitacji zawodowej i społecznej oraz zatrudnianiu osób niepełnosprawnych, z niepełnosprawnością sprzężoną;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360</w:t>
      </w:r>
      <w:r>
        <w:rPr>
          <w:spacing w:val="-4"/>
          <w:sz w:val="24"/>
        </w:rPr>
        <w:t> </w:t>
      </w:r>
      <w:r>
        <w:rPr>
          <w:sz w:val="24"/>
        </w:rPr>
        <w:t>godzin</w:t>
      </w:r>
      <w:r>
        <w:rPr>
          <w:spacing w:val="-3"/>
          <w:sz w:val="24"/>
        </w:rPr>
        <w:t> </w:t>
      </w:r>
      <w:r>
        <w:rPr>
          <w:sz w:val="24"/>
        </w:rPr>
        <w:t>rocznie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dla: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147" w:after="0"/>
        <w:ind w:left="1417" w:right="675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z w:val="24"/>
        </w:rPr>
        <w:t>posiadających</w:t>
      </w:r>
      <w:r>
        <w:rPr>
          <w:spacing w:val="-6"/>
          <w:sz w:val="24"/>
        </w:rPr>
        <w:t> </w:t>
      </w:r>
      <w:r>
        <w:rPr>
          <w:sz w:val="24"/>
        </w:rPr>
        <w:t>orzeczenie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umiarkowanym stopniu niepełnosprawności,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360" w:lineRule="auto" w:before="0" w:after="0"/>
        <w:ind w:left="1417" w:right="335" w:hanging="425"/>
        <w:jc w:val="left"/>
        <w:rPr>
          <w:sz w:val="24"/>
        </w:rPr>
      </w:pPr>
      <w:r>
        <w:rPr>
          <w:sz w:val="24"/>
        </w:rPr>
        <w:t>osób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niepełnosprawnościami</w:t>
      </w:r>
      <w:r>
        <w:rPr>
          <w:spacing w:val="-6"/>
          <w:sz w:val="24"/>
        </w:rPr>
        <w:t> </w:t>
      </w:r>
      <w:r>
        <w:rPr>
          <w:sz w:val="24"/>
        </w:rPr>
        <w:t>posiadających</w:t>
      </w:r>
      <w:r>
        <w:rPr>
          <w:spacing w:val="-6"/>
          <w:sz w:val="24"/>
        </w:rPr>
        <w:t> </w:t>
      </w:r>
      <w:r>
        <w:rPr>
          <w:sz w:val="24"/>
        </w:rPr>
        <w:t>orzeczenie</w:t>
      </w:r>
      <w:r>
        <w:rPr>
          <w:spacing w:val="-5"/>
          <w:sz w:val="24"/>
        </w:rPr>
        <w:t> </w:t>
      </w:r>
      <w:r>
        <w:rPr>
          <w:sz w:val="24"/>
        </w:rPr>
        <w:t>traktowane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równi z orzeczeniem o umiarkowanym stopniu niepełnosprawności, zgodnie z art. 5</w:t>
      </w:r>
    </w:p>
    <w:p>
      <w:pPr>
        <w:pStyle w:val="BodyText"/>
        <w:ind w:left="1417" w:firstLine="0"/>
      </w:pPr>
      <w:r>
        <w:rPr/>
        <w:t>i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62</w:t>
      </w:r>
      <w:r>
        <w:rPr>
          <w:spacing w:val="-3"/>
        </w:rPr>
        <w:t> </w:t>
      </w:r>
      <w:r>
        <w:rPr/>
        <w:t>ustawy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-3"/>
        </w:rPr>
        <w:t> </w:t>
      </w:r>
      <w:r>
        <w:rPr/>
        <w:t>27</w:t>
      </w:r>
      <w:r>
        <w:rPr>
          <w:spacing w:val="-1"/>
        </w:rPr>
        <w:t> </w:t>
      </w:r>
      <w:r>
        <w:rPr/>
        <w:t>sierpnia</w:t>
      </w:r>
      <w:r>
        <w:rPr>
          <w:spacing w:val="-3"/>
        </w:rPr>
        <w:t> </w:t>
      </w:r>
      <w:r>
        <w:rPr/>
        <w:t>1997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rehabilitacji</w:t>
      </w:r>
      <w:r>
        <w:rPr>
          <w:spacing w:val="-2"/>
        </w:rPr>
        <w:t> </w:t>
      </w:r>
      <w:r>
        <w:rPr/>
        <w:t>zawodowej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społecznej</w:t>
      </w:r>
    </w:p>
    <w:p>
      <w:pPr>
        <w:pStyle w:val="BodyText"/>
        <w:spacing w:before="146"/>
        <w:ind w:left="1417" w:firstLine="0"/>
      </w:pPr>
      <w:r>
        <w:rPr/>
        <w:t>oraz</w:t>
      </w:r>
      <w:r>
        <w:rPr>
          <w:spacing w:val="-5"/>
        </w:rPr>
        <w:t> </w:t>
      </w:r>
      <w:r>
        <w:rPr/>
        <w:t>zatrudnianiu</w:t>
      </w:r>
      <w:r>
        <w:rPr>
          <w:spacing w:val="-4"/>
        </w:rPr>
        <w:t> </w:t>
      </w:r>
      <w:r>
        <w:rPr/>
        <w:t>osób</w:t>
      </w:r>
      <w:r>
        <w:rPr>
          <w:spacing w:val="-4"/>
        </w:rPr>
        <w:t> </w:t>
      </w:r>
      <w:r>
        <w:rPr>
          <w:spacing w:val="-2"/>
        </w:rPr>
        <w:t>niepełnosprawnych,</w:t>
      </w:r>
    </w:p>
    <w:p>
      <w:pPr>
        <w:pStyle w:val="ListParagraph"/>
        <w:numPr>
          <w:ilvl w:val="2"/>
          <w:numId w:val="6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dzieci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2"/>
          <w:sz w:val="24"/>
        </w:rPr>
        <w:t> </w:t>
      </w:r>
      <w:r>
        <w:rPr>
          <w:sz w:val="24"/>
        </w:rPr>
        <w:t>ukończenia</w:t>
      </w:r>
      <w:r>
        <w:rPr>
          <w:spacing w:val="-4"/>
          <w:sz w:val="24"/>
        </w:rPr>
        <w:t> </w:t>
      </w:r>
      <w:r>
        <w:rPr>
          <w:sz w:val="24"/>
        </w:rPr>
        <w:t>2.</w:t>
      </w:r>
      <w:r>
        <w:rPr>
          <w:spacing w:val="-3"/>
          <w:sz w:val="24"/>
        </w:rPr>
        <w:t> </w:t>
      </w:r>
      <w:r>
        <w:rPr>
          <w:sz w:val="24"/>
        </w:rPr>
        <w:t>roku</w:t>
      </w:r>
      <w:r>
        <w:rPr>
          <w:spacing w:val="-4"/>
          <w:sz w:val="24"/>
        </w:rPr>
        <w:t> </w:t>
      </w:r>
      <w:r>
        <w:rPr>
          <w:sz w:val="24"/>
        </w:rPr>
        <w:t>życia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ukończenia</w:t>
      </w:r>
      <w:r>
        <w:rPr>
          <w:spacing w:val="-3"/>
          <w:sz w:val="24"/>
        </w:rPr>
        <w:t> </w:t>
      </w:r>
      <w:r>
        <w:rPr>
          <w:sz w:val="24"/>
        </w:rPr>
        <w:t>16.</w:t>
      </w:r>
      <w:r>
        <w:rPr>
          <w:spacing w:val="-4"/>
          <w:sz w:val="24"/>
        </w:rPr>
        <w:t> </w:t>
      </w:r>
      <w:r>
        <w:rPr>
          <w:sz w:val="24"/>
        </w:rPr>
        <w:t>roku</w:t>
      </w:r>
      <w:r>
        <w:rPr>
          <w:spacing w:val="-3"/>
          <w:sz w:val="24"/>
        </w:rPr>
        <w:t> </w:t>
      </w:r>
      <w:r>
        <w:rPr>
          <w:sz w:val="24"/>
        </w:rPr>
        <w:t>życia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orzeczeniem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BodyText"/>
        <w:spacing w:before="146"/>
        <w:ind w:left="1417" w:firstLine="0"/>
      </w:pPr>
      <w:r>
        <w:rPr/>
        <w:t>niepełnosprawności</w:t>
      </w:r>
      <w:r>
        <w:rPr>
          <w:spacing w:val="-6"/>
        </w:rPr>
        <w:t> </w:t>
      </w:r>
      <w:r>
        <w:rPr/>
        <w:t>łącznie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wskazaniami</w:t>
      </w:r>
      <w:r>
        <w:rPr>
          <w:spacing w:val="-4"/>
        </w:rPr>
        <w:t> </w:t>
      </w:r>
      <w:r>
        <w:rPr/>
        <w:t>określonymi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pkt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8</w:t>
      </w:r>
      <w:r>
        <w:rPr>
          <w:spacing w:val="-3"/>
        </w:rPr>
        <w:t> </w:t>
      </w:r>
      <w:r>
        <w:rPr>
          <w:spacing w:val="-10"/>
        </w:rPr>
        <w:t>w</w:t>
      </w:r>
    </w:p>
    <w:p>
      <w:pPr>
        <w:pStyle w:val="BodyText"/>
        <w:spacing w:before="10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899794</wp:posOffset>
                </wp:positionH>
                <wp:positionV relativeFrom="paragraph">
                  <wp:posOffset>239340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8.845732pt;width:143.5pt;height:.1pt;mso-position-horizontal-relative:page;mso-position-vertical-relative:paragraph;z-index:-15727616;mso-wrap-distance-left:0;mso-wrap-distance-right:0" id="docshape4" coordorigin="1417,377" coordsize="2870,0" path="m1417,377l4287,37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646" w:firstLine="0"/>
        <w:jc w:val="left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Limit</w:t>
      </w:r>
      <w:r>
        <w:rPr>
          <w:spacing w:val="-3"/>
          <w:sz w:val="20"/>
        </w:rPr>
        <w:t> </w:t>
      </w:r>
      <w:r>
        <w:rPr>
          <w:sz w:val="20"/>
        </w:rPr>
        <w:t>dotyczy</w:t>
      </w:r>
      <w:r>
        <w:rPr>
          <w:spacing w:val="-4"/>
          <w:sz w:val="20"/>
        </w:rPr>
        <w:t> </w:t>
      </w:r>
      <w:r>
        <w:rPr>
          <w:sz w:val="20"/>
        </w:rPr>
        <w:t>godzin</w:t>
      </w:r>
      <w:r>
        <w:rPr>
          <w:spacing w:val="-3"/>
          <w:sz w:val="20"/>
        </w:rPr>
        <w:t> </w:t>
      </w:r>
      <w:r>
        <w:rPr>
          <w:sz w:val="20"/>
        </w:rPr>
        <w:t>usług</w:t>
      </w:r>
      <w:r>
        <w:rPr>
          <w:spacing w:val="-3"/>
          <w:sz w:val="20"/>
        </w:rPr>
        <w:t> </w:t>
      </w:r>
      <w:r>
        <w:rPr>
          <w:sz w:val="20"/>
        </w:rPr>
        <w:t>asystencji</w:t>
      </w:r>
      <w:r>
        <w:rPr>
          <w:spacing w:val="-3"/>
          <w:sz w:val="20"/>
        </w:rPr>
        <w:t> </w:t>
      </w:r>
      <w:r>
        <w:rPr>
          <w:sz w:val="20"/>
        </w:rPr>
        <w:t>osobistej</w:t>
      </w:r>
      <w:r>
        <w:rPr>
          <w:spacing w:val="-4"/>
          <w:sz w:val="20"/>
        </w:rPr>
        <w:t> </w:t>
      </w:r>
      <w:r>
        <w:rPr>
          <w:sz w:val="20"/>
        </w:rPr>
        <w:t>świadczonych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ramach</w:t>
      </w:r>
      <w:r>
        <w:rPr>
          <w:spacing w:val="-4"/>
          <w:sz w:val="20"/>
        </w:rPr>
        <w:t> </w:t>
      </w:r>
      <w:r>
        <w:rPr>
          <w:sz w:val="20"/>
        </w:rPr>
        <w:t>wszystkich</w:t>
      </w:r>
      <w:r>
        <w:rPr>
          <w:spacing w:val="-4"/>
          <w:sz w:val="20"/>
        </w:rPr>
        <w:t> </w:t>
      </w:r>
      <w:r>
        <w:rPr>
          <w:sz w:val="20"/>
        </w:rPr>
        <w:t>programów</w:t>
      </w:r>
      <w:r>
        <w:rPr>
          <w:spacing w:val="-3"/>
          <w:sz w:val="20"/>
        </w:rPr>
        <w:t> </w:t>
      </w:r>
      <w:r>
        <w:rPr>
          <w:sz w:val="20"/>
        </w:rPr>
        <w:t>Ministra w zakresie usług asystencji osobistej.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left="1417" w:right="239" w:firstLine="0"/>
      </w:pPr>
      <w:r>
        <w:rPr/>
        <w:t>orzeczeniu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niepełnosprawności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konieczności</w:t>
      </w:r>
      <w:r>
        <w:rPr>
          <w:spacing w:val="-5"/>
        </w:rPr>
        <w:t> </w:t>
      </w:r>
      <w:r>
        <w:rPr/>
        <w:t>stałej</w:t>
      </w:r>
      <w:r>
        <w:rPr>
          <w:spacing w:val="-5"/>
        </w:rPr>
        <w:t> </w:t>
      </w:r>
      <w:r>
        <w:rPr/>
        <w:t>lub</w:t>
      </w:r>
      <w:r>
        <w:rPr>
          <w:spacing w:val="-5"/>
        </w:rPr>
        <w:t> </w:t>
      </w:r>
      <w:r>
        <w:rPr/>
        <w:t>długotrwałej</w:t>
      </w:r>
      <w:r>
        <w:rPr>
          <w:spacing w:val="-5"/>
        </w:rPr>
        <w:t> </w:t>
      </w:r>
      <w:r>
        <w:rPr/>
        <w:t>opieki lub pomocy innej osoby w związku ze znacznie ograniczoną możliwością samodzielnej egzystencji oraz konieczności stałego współudziału na co dzień opiekuna dziecka w procesie jego leczenia, rehabilitacji i edukacji.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51" w:hanging="426"/>
        <w:jc w:val="left"/>
        <w:rPr>
          <w:sz w:val="24"/>
        </w:rPr>
      </w:pPr>
      <w:r>
        <w:rPr>
          <w:sz w:val="24"/>
        </w:rPr>
        <w:t>O wszelkich zmianach mających wpływ na prawo do korzystania z usług asystenta w ramach Programu lub na wymiar limitu godzin usług asystencji osobistej (np. utrata statusu osoby z niepełnosprawnością, zmiana stopnia niepełnosprawności, korzystanie w 2026 r. z usług asystencji osobistej finansowanych ze środków z Funduszu w ramach innych programów Ministra dotyczących usług asystencji osobistej), uczestnik jest obowiązany</w:t>
      </w:r>
      <w:r>
        <w:rPr>
          <w:spacing w:val="-3"/>
          <w:sz w:val="24"/>
        </w:rPr>
        <w:t> </w:t>
      </w:r>
      <w:r>
        <w:rPr>
          <w:sz w:val="24"/>
        </w:rPr>
        <w:t>niezwłocznie</w:t>
      </w:r>
      <w:r>
        <w:rPr>
          <w:spacing w:val="-4"/>
          <w:sz w:val="24"/>
        </w:rPr>
        <w:t> </w:t>
      </w:r>
      <w:r>
        <w:rPr>
          <w:sz w:val="24"/>
        </w:rPr>
        <w:t>poinformować</w:t>
      </w:r>
      <w:r>
        <w:rPr>
          <w:spacing w:val="-3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później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ciągu</w:t>
      </w:r>
      <w:r>
        <w:rPr>
          <w:spacing w:val="-4"/>
          <w:sz w:val="24"/>
        </w:rPr>
        <w:t> </w:t>
      </w:r>
      <w:r>
        <w:rPr>
          <w:sz w:val="24"/>
        </w:rPr>
        <w:t>7 dni od dnia, w którym zmiana nastąpiła.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Zmiana</w:t>
      </w:r>
      <w:r>
        <w:rPr>
          <w:spacing w:val="-8"/>
          <w:sz w:val="24"/>
        </w:rPr>
        <w:t> </w:t>
      </w:r>
      <w:r>
        <w:rPr>
          <w:sz w:val="24"/>
        </w:rPr>
        <w:t>stopnia</w:t>
      </w:r>
      <w:r>
        <w:rPr>
          <w:spacing w:val="-6"/>
          <w:sz w:val="24"/>
        </w:rPr>
        <w:t> </w:t>
      </w:r>
      <w:r>
        <w:rPr>
          <w:sz w:val="24"/>
        </w:rPr>
        <w:t>niepełnosprawności</w:t>
      </w:r>
      <w:r>
        <w:rPr>
          <w:spacing w:val="-5"/>
          <w:sz w:val="24"/>
        </w:rPr>
        <w:t> </w:t>
      </w:r>
      <w:r>
        <w:rPr>
          <w:sz w:val="24"/>
        </w:rPr>
        <w:t>uczestnika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korzystanie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uczestnika</w:t>
      </w:r>
    </w:p>
    <w:p>
      <w:pPr>
        <w:pStyle w:val="BodyText"/>
        <w:spacing w:before="146"/>
        <w:ind w:left="567" w:firstLine="0"/>
      </w:pPr>
      <w:r>
        <w:rPr/>
        <w:t>w</w:t>
      </w:r>
      <w:r>
        <w:rPr>
          <w:spacing w:val="-6"/>
        </w:rPr>
        <w:t> </w:t>
      </w:r>
      <w:r>
        <w:rPr/>
        <w:t>danym</w:t>
      </w:r>
      <w:r>
        <w:rPr>
          <w:spacing w:val="-4"/>
        </w:rPr>
        <w:t> </w:t>
      </w:r>
      <w:r>
        <w:rPr/>
        <w:t>roku</w:t>
      </w:r>
      <w:r>
        <w:rPr>
          <w:spacing w:val="-5"/>
        </w:rPr>
        <w:t> </w:t>
      </w:r>
      <w:r>
        <w:rPr/>
        <w:t>kalendarzowym</w:t>
      </w:r>
      <w:r>
        <w:rPr>
          <w:spacing w:val="-3"/>
        </w:rPr>
        <w:t> </w:t>
      </w:r>
      <w:r>
        <w:rPr/>
        <w:t>z</w:t>
      </w:r>
      <w:r>
        <w:rPr>
          <w:spacing w:val="-5"/>
        </w:rPr>
        <w:t> </w:t>
      </w:r>
      <w:r>
        <w:rPr/>
        <w:t>usług</w:t>
      </w:r>
      <w:r>
        <w:rPr>
          <w:spacing w:val="-5"/>
        </w:rPr>
        <w:t> </w:t>
      </w:r>
      <w:r>
        <w:rPr/>
        <w:t>asystencji</w:t>
      </w:r>
      <w:r>
        <w:rPr>
          <w:spacing w:val="-3"/>
        </w:rPr>
        <w:t> </w:t>
      </w:r>
      <w:r>
        <w:rPr/>
        <w:t>osobistej</w:t>
      </w:r>
      <w:r>
        <w:rPr>
          <w:spacing w:val="-4"/>
        </w:rPr>
        <w:t> </w:t>
      </w:r>
      <w:r>
        <w:rPr/>
        <w:t>finansowanych</w:t>
      </w:r>
      <w:r>
        <w:rPr>
          <w:spacing w:val="-4"/>
        </w:rPr>
        <w:t> </w:t>
      </w:r>
      <w:r>
        <w:rPr/>
        <w:t>ze</w:t>
      </w:r>
      <w:r>
        <w:rPr>
          <w:spacing w:val="-4"/>
        </w:rPr>
        <w:t> </w:t>
      </w:r>
      <w:r>
        <w:rPr>
          <w:spacing w:val="-2"/>
        </w:rPr>
        <w:t>środków</w:t>
      </w:r>
    </w:p>
    <w:p>
      <w:pPr>
        <w:pStyle w:val="BodyText"/>
        <w:spacing w:line="360" w:lineRule="auto" w:before="146"/>
        <w:ind w:left="567" w:firstLine="0"/>
      </w:pPr>
      <w:r>
        <w:rPr/>
        <w:t>z Funduszu w ramach innych programów Ministra, będzie skutkować zmianą przysługującego</w:t>
      </w:r>
      <w:r>
        <w:rPr>
          <w:spacing w:val="-2"/>
        </w:rPr>
        <w:t> </w:t>
      </w:r>
      <w:r>
        <w:rPr/>
        <w:t>uczestnikowi</w:t>
      </w:r>
      <w:r>
        <w:rPr>
          <w:spacing w:val="-2"/>
        </w:rPr>
        <w:t> </w:t>
      </w:r>
      <w:r>
        <w:rPr/>
        <w:t>limitu</w:t>
      </w:r>
      <w:r>
        <w:rPr>
          <w:spacing w:val="-2"/>
        </w:rPr>
        <w:t> </w:t>
      </w:r>
      <w:r>
        <w:rPr/>
        <w:t>godzin</w:t>
      </w:r>
      <w:r>
        <w:rPr>
          <w:spacing w:val="-3"/>
        </w:rPr>
        <w:t> </w:t>
      </w:r>
      <w:r>
        <w:rPr/>
        <w:t>usług</w:t>
      </w:r>
      <w:r>
        <w:rPr>
          <w:spacing w:val="-2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finansowanych</w:t>
      </w:r>
      <w:r>
        <w:rPr>
          <w:spacing w:val="-2"/>
        </w:rPr>
        <w:t> </w:t>
      </w:r>
      <w:r>
        <w:rPr/>
        <w:t>ze środków z Funduszu w ramach Programu w danym roku kalendarzowym. Nowy limit,</w:t>
      </w:r>
      <w:r>
        <w:rPr>
          <w:spacing w:val="-4"/>
        </w:rPr>
        <w:t> </w:t>
      </w:r>
      <w:r>
        <w:rPr/>
        <w:t>z uwzględnieniem</w:t>
      </w:r>
      <w:r>
        <w:rPr>
          <w:spacing w:val="-4"/>
        </w:rPr>
        <w:t> </w:t>
      </w:r>
      <w:r>
        <w:rPr/>
        <w:t>wcześniej</w:t>
      </w:r>
      <w:r>
        <w:rPr>
          <w:spacing w:val="-5"/>
        </w:rPr>
        <w:t> </w:t>
      </w:r>
      <w:r>
        <w:rPr/>
        <w:t>wykorzystanych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danym</w:t>
      </w:r>
      <w:r>
        <w:rPr>
          <w:spacing w:val="-4"/>
        </w:rPr>
        <w:t> </w:t>
      </w:r>
      <w:r>
        <w:rPr/>
        <w:t>roku</w:t>
      </w:r>
      <w:r>
        <w:rPr>
          <w:spacing w:val="-4"/>
        </w:rPr>
        <w:t> </w:t>
      </w:r>
      <w:r>
        <w:rPr/>
        <w:t>kalendarzowym</w:t>
      </w:r>
      <w:r>
        <w:rPr>
          <w:spacing w:val="-4"/>
        </w:rPr>
        <w:t> </w:t>
      </w:r>
      <w:r>
        <w:rPr/>
        <w:t>godzin</w:t>
      </w:r>
      <w:r>
        <w:rPr>
          <w:spacing w:val="-5"/>
        </w:rPr>
        <w:t> </w:t>
      </w:r>
      <w:r>
        <w:rPr/>
        <w:t>usług asystencji osobistej finansowanych ze środków z Funduszu w ramach Programu bądź innych programów Ministra, będzie ustalany od dnia, w którym nastąpiły zmiany ww. </w:t>
      </w:r>
      <w:r>
        <w:rPr>
          <w:spacing w:val="-2"/>
        </w:rPr>
        <w:t>okoliczności.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3"/>
          <w:sz w:val="24"/>
        </w:rPr>
        <w:t> </w:t>
      </w:r>
      <w:r>
        <w:rPr>
          <w:sz w:val="24"/>
        </w:rPr>
        <w:t>realizowane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asystentów,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5.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7" w:after="0"/>
        <w:ind w:left="567" w:right="997" w:hanging="426"/>
        <w:jc w:val="left"/>
        <w:rPr>
          <w:sz w:val="24"/>
        </w:rPr>
      </w:pPr>
      <w:r>
        <w:rPr>
          <w:sz w:val="24"/>
        </w:rPr>
        <w:t>Decyzję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wyboru</w:t>
      </w:r>
      <w:r>
        <w:rPr>
          <w:spacing w:val="-5"/>
          <w:sz w:val="24"/>
        </w:rPr>
        <w:t> </w:t>
      </w:r>
      <w:r>
        <w:rPr>
          <w:sz w:val="24"/>
        </w:rPr>
        <w:t>formy</w:t>
      </w:r>
      <w:r>
        <w:rPr>
          <w:spacing w:val="-4"/>
          <w:sz w:val="24"/>
        </w:rPr>
        <w:t> </w:t>
      </w:r>
      <w:r>
        <w:rPr>
          <w:sz w:val="24"/>
        </w:rPr>
        <w:t>zatrudnienia</w:t>
      </w:r>
      <w:r>
        <w:rPr>
          <w:spacing w:val="-5"/>
          <w:sz w:val="24"/>
        </w:rPr>
        <w:t> </w:t>
      </w:r>
      <w:r>
        <w:rPr>
          <w:sz w:val="24"/>
        </w:rPr>
        <w:t>asystentów</w:t>
      </w:r>
      <w:r>
        <w:rPr>
          <w:spacing w:val="-4"/>
          <w:sz w:val="24"/>
        </w:rPr>
        <w:t> </w:t>
      </w:r>
      <w:r>
        <w:rPr>
          <w:sz w:val="24"/>
        </w:rPr>
        <w:t>podejmuje</w:t>
      </w:r>
      <w:r>
        <w:rPr>
          <w:spacing w:val="-4"/>
          <w:sz w:val="24"/>
        </w:rPr>
        <w:t> </w:t>
      </w:r>
      <w:r>
        <w:rPr>
          <w:sz w:val="24"/>
        </w:rPr>
        <w:t>realizator </w:t>
      </w:r>
      <w:r>
        <w:rPr>
          <w:spacing w:val="-2"/>
          <w:sz w:val="24"/>
        </w:rPr>
        <w:t>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> </w:t>
      </w:r>
      <w:r>
        <w:rPr>
          <w:sz w:val="24"/>
        </w:rPr>
        <w:t>realizację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uczestnik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ponosi</w:t>
      </w:r>
    </w:p>
    <w:p>
      <w:pPr>
        <w:pStyle w:val="BodyText"/>
        <w:spacing w:before="146"/>
        <w:ind w:left="567" w:firstLine="0"/>
      </w:pPr>
      <w:r>
        <w:rPr>
          <w:spacing w:val="-2"/>
        </w:rPr>
        <w:t>odpłatności.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147" w:after="0"/>
        <w:ind w:left="567" w:right="230" w:hanging="426"/>
        <w:jc w:val="left"/>
        <w:rPr>
          <w:sz w:val="24"/>
        </w:rPr>
      </w:pPr>
      <w:r>
        <w:rPr>
          <w:sz w:val="24"/>
        </w:rPr>
        <w:t>W ramach Programu realizator Programu może otrzymać wsparcie finansowe do wysokości</w:t>
      </w:r>
      <w:r>
        <w:rPr>
          <w:spacing w:val="-5"/>
          <w:sz w:val="24"/>
        </w:rPr>
        <w:t> </w:t>
      </w:r>
      <w:r>
        <w:rPr>
          <w:sz w:val="24"/>
        </w:rPr>
        <w:t>100%</w:t>
      </w:r>
      <w:r>
        <w:rPr>
          <w:spacing w:val="-4"/>
          <w:sz w:val="24"/>
        </w:rPr>
        <w:t> </w:t>
      </w:r>
      <w:r>
        <w:rPr>
          <w:sz w:val="24"/>
        </w:rPr>
        <w:t>kosztów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osobistej.</w:t>
      </w:r>
      <w:r>
        <w:rPr>
          <w:spacing w:val="-4"/>
          <w:sz w:val="24"/>
        </w:rPr>
        <w:t> </w:t>
      </w:r>
      <w:r>
        <w:rPr>
          <w:sz w:val="24"/>
        </w:rPr>
        <w:t>Realizator Programu może dodatkowo przeznaczyć środki finansowe własne (wkład własny) na realizację usług asystencji osobistej w ramach Programu. Wkład własny musi być finansowany ze środków posiadanych przez realizatora Programu. Niedopuszczalne jest uzyskiwanie środków na ten cel od pracowników i współpracowników realizatora </w:t>
      </w:r>
      <w:r>
        <w:rPr>
          <w:spacing w:val="-2"/>
          <w:sz w:val="24"/>
        </w:rPr>
        <w:t>Programu.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941" w:hanging="426"/>
        <w:jc w:val="left"/>
        <w:rPr>
          <w:sz w:val="24"/>
        </w:rPr>
      </w:pPr>
      <w:r>
        <w:rPr>
          <w:sz w:val="24"/>
        </w:rPr>
        <w:t>Koszt</w:t>
      </w:r>
      <w:r>
        <w:rPr>
          <w:spacing w:val="-4"/>
          <w:sz w:val="24"/>
        </w:rPr>
        <w:t> </w:t>
      </w:r>
      <w:r>
        <w:rPr>
          <w:sz w:val="24"/>
        </w:rPr>
        <w:t>jednej</w:t>
      </w:r>
      <w:r>
        <w:rPr>
          <w:spacing w:val="-4"/>
          <w:sz w:val="24"/>
        </w:rPr>
        <w:t> </w:t>
      </w:r>
      <w:r>
        <w:rPr>
          <w:sz w:val="24"/>
        </w:rPr>
        <w:t>godziny</w:t>
      </w:r>
      <w:r>
        <w:rPr>
          <w:spacing w:val="-4"/>
          <w:sz w:val="24"/>
        </w:rPr>
        <w:t> </w:t>
      </w:r>
      <w:r>
        <w:rPr>
          <w:sz w:val="24"/>
        </w:rPr>
        <w:t>zegarowej</w:t>
      </w:r>
      <w:r>
        <w:rPr>
          <w:spacing w:val="-4"/>
          <w:sz w:val="24"/>
        </w:rPr>
        <w:t> </w:t>
      </w:r>
      <w:r>
        <w:rPr>
          <w:sz w:val="24"/>
        </w:rPr>
        <w:t>wynagrodzenia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5"/>
          <w:sz w:val="24"/>
        </w:rPr>
        <w:t> </w:t>
      </w:r>
      <w:r>
        <w:rPr>
          <w:sz w:val="24"/>
        </w:rPr>
        <w:t>zrealizowaną</w:t>
      </w:r>
      <w:r>
        <w:rPr>
          <w:spacing w:val="-5"/>
          <w:sz w:val="24"/>
        </w:rPr>
        <w:t> </w:t>
      </w:r>
      <w:r>
        <w:rPr>
          <w:sz w:val="24"/>
        </w:rPr>
        <w:t>usługę asystencji osobistej nie może przekroczyć 55 zł brutto wraz z kosztami pracy zatrudniającego</w:t>
      </w:r>
      <w:r>
        <w:rPr>
          <w:position w:val="6"/>
          <w:sz w:val="13"/>
        </w:rPr>
        <w:t>4</w:t>
      </w:r>
      <w:r>
        <w:rPr>
          <w:sz w:val="24"/>
        </w:rPr>
        <w:t>. Nie jest dopuszczalne pokrywanie z tej kwoty kosztów administracyjnych realizatora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561" w:hanging="426"/>
        <w:jc w:val="left"/>
        <w:rPr>
          <w:sz w:val="24"/>
        </w:rPr>
      </w:pPr>
      <w:r>
        <w:rPr>
          <w:sz w:val="24"/>
        </w:rPr>
        <w:t>Po</w:t>
      </w:r>
      <w:r>
        <w:rPr>
          <w:spacing w:val="-4"/>
          <w:sz w:val="24"/>
        </w:rPr>
        <w:t> </w:t>
      </w:r>
      <w:r>
        <w:rPr>
          <w:sz w:val="24"/>
        </w:rPr>
        <w:t>przekroczeniu</w:t>
      </w:r>
      <w:r>
        <w:rPr>
          <w:spacing w:val="-3"/>
          <w:sz w:val="24"/>
        </w:rPr>
        <w:t> </w:t>
      </w:r>
      <w:r>
        <w:rPr>
          <w:sz w:val="24"/>
        </w:rPr>
        <w:t>limitu</w:t>
      </w:r>
      <w:r>
        <w:rPr>
          <w:spacing w:val="-3"/>
          <w:sz w:val="24"/>
        </w:rPr>
        <w:t> </w:t>
      </w:r>
      <w:r>
        <w:rPr>
          <w:sz w:val="24"/>
        </w:rPr>
        <w:t>godzin,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którym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28,</w:t>
      </w:r>
      <w:r>
        <w:rPr>
          <w:spacing w:val="-4"/>
          <w:sz w:val="24"/>
        </w:rPr>
        <w:t> </w:t>
      </w:r>
      <w:r>
        <w:rPr>
          <w:sz w:val="24"/>
        </w:rPr>
        <w:t>realizator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może przyznać kolejne godziny usług asystencji osobistej w ramach środków własnych.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511" w:hanging="426"/>
        <w:jc w:val="left"/>
        <w:rPr>
          <w:sz w:val="24"/>
        </w:rPr>
      </w:pPr>
      <w:r>
        <w:rPr>
          <w:sz w:val="24"/>
        </w:rPr>
        <w:t>Realizator Programu dokonuje rozliczenia usług asystencji osobistej na podstawie wypełnionej Karty realizacji usług asystencji osobistej w ramach Programu „Asystent 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4"/>
          <w:sz w:val="24"/>
        </w:rPr>
        <w:t> </w:t>
      </w:r>
      <w:r>
        <w:rPr>
          <w:sz w:val="24"/>
        </w:rPr>
        <w:t>Pozarządowych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 której wzór stanowi załącznik nr 3 do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588" w:hanging="426"/>
        <w:jc w:val="left"/>
        <w:rPr>
          <w:sz w:val="24"/>
        </w:rPr>
      </w:pPr>
      <w:r>
        <w:rPr>
          <w:sz w:val="24"/>
        </w:rPr>
        <w:t>Realizator Programu obowiązany jest monitorować świadczenie usług asystencji osobistej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dokonywać</w:t>
      </w:r>
      <w:r>
        <w:rPr>
          <w:spacing w:val="-4"/>
          <w:sz w:val="24"/>
        </w:rPr>
        <w:t> </w:t>
      </w:r>
      <w:r>
        <w:rPr>
          <w:sz w:val="24"/>
        </w:rPr>
        <w:t>doraźnych</w:t>
      </w:r>
      <w:r>
        <w:rPr>
          <w:spacing w:val="-5"/>
          <w:sz w:val="24"/>
        </w:rPr>
        <w:t> </w:t>
      </w:r>
      <w:r>
        <w:rPr>
          <w:sz w:val="24"/>
        </w:rPr>
        <w:t>kontroli</w:t>
      </w:r>
      <w:r>
        <w:rPr>
          <w:spacing w:val="-5"/>
          <w:sz w:val="24"/>
        </w:rPr>
        <w:t> </w:t>
      </w:r>
      <w:r>
        <w:rPr>
          <w:sz w:val="24"/>
        </w:rPr>
        <w:t>świadczenia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osobistej. Czynności w zakresie kontroli i monitorowania, są dokonywane i dokumentowane bezpośrednio w miejscu realizacji usług asystencji osobistej w formie pisemnej.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82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obowiązany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zapewniania</w:t>
      </w:r>
      <w:r>
        <w:rPr>
          <w:spacing w:val="-5"/>
          <w:sz w:val="24"/>
        </w:rPr>
        <w:t> </w:t>
      </w:r>
      <w:r>
        <w:rPr>
          <w:sz w:val="24"/>
        </w:rPr>
        <w:t>dostępności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zakresie</w:t>
      </w:r>
      <w:r>
        <w:rPr>
          <w:spacing w:val="-4"/>
          <w:sz w:val="24"/>
        </w:rPr>
        <w:t> </w:t>
      </w:r>
      <w:r>
        <w:rPr>
          <w:sz w:val="24"/>
        </w:rPr>
        <w:t>realizacji Programu osobom ze szczególnymi potrzebami, co najmniej w zakresie określonym minimalnymi wymaganiami, o których mowa w art. 6 ustawy z dnia 19 lipca 2019 r.</w:t>
      </w:r>
    </w:p>
    <w:p>
      <w:pPr>
        <w:pStyle w:val="BodyText"/>
        <w:spacing w:line="360" w:lineRule="auto"/>
        <w:ind w:left="567" w:firstLine="0"/>
      </w:pPr>
      <w:r>
        <w:rPr/>
        <w:t>o</w:t>
      </w:r>
      <w:r>
        <w:rPr>
          <w:spacing w:val="-4"/>
        </w:rPr>
        <w:t> </w:t>
      </w:r>
      <w:r>
        <w:rPr/>
        <w:t>zapewnianiu</w:t>
      </w:r>
      <w:r>
        <w:rPr>
          <w:spacing w:val="-4"/>
        </w:rPr>
        <w:t> </w:t>
      </w:r>
      <w:r>
        <w:rPr/>
        <w:t>dostępności</w:t>
      </w:r>
      <w:r>
        <w:rPr>
          <w:spacing w:val="-4"/>
        </w:rPr>
        <w:t> </w:t>
      </w:r>
      <w:r>
        <w:rPr/>
        <w:t>osobom</w:t>
      </w:r>
      <w:r>
        <w:rPr>
          <w:spacing w:val="-3"/>
        </w:rPr>
        <w:t> </w:t>
      </w:r>
      <w:r>
        <w:rPr/>
        <w:t>ze</w:t>
      </w:r>
      <w:r>
        <w:rPr>
          <w:spacing w:val="-3"/>
        </w:rPr>
        <w:t> </w:t>
      </w:r>
      <w:r>
        <w:rPr/>
        <w:t>szczególnymi</w:t>
      </w:r>
      <w:r>
        <w:rPr>
          <w:spacing w:val="-4"/>
        </w:rPr>
        <w:t> </w:t>
      </w:r>
      <w:r>
        <w:rPr/>
        <w:t>potrzebami</w:t>
      </w:r>
      <w:r>
        <w:rPr>
          <w:spacing w:val="-3"/>
        </w:rPr>
        <w:t> </w:t>
      </w:r>
      <w:r>
        <w:rPr/>
        <w:t>(Dz.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poz. 1411, z późn. zm.), z zastrzeżeniem ust. 40.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72" w:hanging="426"/>
        <w:jc w:val="left"/>
        <w:rPr>
          <w:sz w:val="24"/>
        </w:rPr>
      </w:pPr>
      <w:r>
        <w:rPr>
          <w:sz w:val="24"/>
        </w:rPr>
        <w:t>Jeżeli</w:t>
      </w:r>
      <w:r>
        <w:rPr>
          <w:spacing w:val="-3"/>
          <w:sz w:val="24"/>
        </w:rPr>
        <w:t> </w:t>
      </w:r>
      <w:r>
        <w:rPr>
          <w:sz w:val="24"/>
        </w:rPr>
        <w:t>realizator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stanie,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szczególności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względów</w:t>
      </w:r>
      <w:r>
        <w:rPr>
          <w:spacing w:val="-3"/>
          <w:sz w:val="24"/>
        </w:rPr>
        <w:t> </w:t>
      </w:r>
      <w:r>
        <w:rPr>
          <w:sz w:val="24"/>
        </w:rPr>
        <w:t>technicznych lub prawnych, zapewnić dostępności osobie ze szczególnymi potrzebami w zakresie,</w:t>
      </w:r>
    </w:p>
    <w:p>
      <w:pPr>
        <w:pStyle w:val="BodyText"/>
        <w:spacing w:line="360" w:lineRule="auto"/>
        <w:ind w:left="567" w:firstLine="0"/>
      </w:pPr>
      <w:r>
        <w:rPr/>
        <w:t>o</w:t>
      </w:r>
      <w:r>
        <w:rPr>
          <w:spacing w:val="-4"/>
        </w:rPr>
        <w:t> </w:t>
      </w:r>
      <w:r>
        <w:rPr/>
        <w:t>którym</w:t>
      </w:r>
      <w:r>
        <w:rPr>
          <w:spacing w:val="-4"/>
        </w:rPr>
        <w:t> </w:t>
      </w:r>
      <w:r>
        <w:rPr/>
        <w:t>mowa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ust.</w:t>
      </w:r>
      <w:r>
        <w:rPr>
          <w:spacing w:val="-4"/>
        </w:rPr>
        <w:t> </w:t>
      </w:r>
      <w:r>
        <w:rPr/>
        <w:t>39,</w:t>
      </w:r>
      <w:r>
        <w:rPr>
          <w:spacing w:val="-3"/>
        </w:rPr>
        <w:t> </w:t>
      </w:r>
      <w:r>
        <w:rPr/>
        <w:t>realizator</w:t>
      </w:r>
      <w:r>
        <w:rPr>
          <w:spacing w:val="-3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obowiązany</w:t>
      </w:r>
      <w:r>
        <w:rPr>
          <w:spacing w:val="-3"/>
        </w:rPr>
        <w:t> </w:t>
      </w:r>
      <w:r>
        <w:rPr/>
        <w:t>zapewnić</w:t>
      </w:r>
      <w:r>
        <w:rPr>
          <w:spacing w:val="-3"/>
        </w:rPr>
        <w:t> </w:t>
      </w:r>
      <w:r>
        <w:rPr/>
        <w:t>takiej</w:t>
      </w:r>
      <w:r>
        <w:rPr>
          <w:spacing w:val="-4"/>
        </w:rPr>
        <w:t> </w:t>
      </w:r>
      <w:r>
        <w:rPr/>
        <w:t>osobie dostęp alternatywny w rozumieniu ustawy z dnia 19 lipca 2019 r. o zapewnianiu dostępności osobom ze szczególnymi potrzebami.</w:t>
      </w:r>
    </w:p>
    <w:p>
      <w:pPr>
        <w:pStyle w:val="ListParagraph"/>
        <w:numPr>
          <w:ilvl w:val="0"/>
          <w:numId w:val="6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058" w:hanging="360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5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z w:val="24"/>
        </w:rPr>
        <w:t>wykonując</w:t>
      </w:r>
      <w:r>
        <w:rPr>
          <w:spacing w:val="-5"/>
          <w:sz w:val="24"/>
        </w:rPr>
        <w:t> </w:t>
      </w:r>
      <w:r>
        <w:rPr>
          <w:sz w:val="24"/>
        </w:rPr>
        <w:t>umowę,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obowiązany</w:t>
      </w:r>
      <w:r>
        <w:rPr>
          <w:spacing w:val="-5"/>
          <w:sz w:val="24"/>
        </w:rPr>
        <w:t> </w:t>
      </w:r>
      <w:r>
        <w:rPr>
          <w:sz w:val="24"/>
        </w:rPr>
        <w:t>stosować</w:t>
      </w:r>
      <w:r>
        <w:rPr>
          <w:spacing w:val="-5"/>
          <w:sz w:val="24"/>
        </w:rPr>
        <w:t> </w:t>
      </w:r>
      <w:r>
        <w:rPr>
          <w:sz w:val="24"/>
        </w:rPr>
        <w:t>rozwiązania zapewniające dostępności, o których mowa w ustawie z dnia z 19 lipca 2019 r.</w:t>
      </w:r>
    </w:p>
    <w:p>
      <w:pPr>
        <w:pStyle w:val="BodyText"/>
        <w:spacing w:line="360" w:lineRule="auto"/>
        <w:ind w:left="501" w:right="239" w:firstLine="0"/>
      </w:pPr>
      <w:r>
        <w:rPr/>
        <w:t>o</w:t>
      </w:r>
      <w:r>
        <w:rPr>
          <w:spacing w:val="-5"/>
        </w:rPr>
        <w:t> </w:t>
      </w:r>
      <w:r>
        <w:rPr/>
        <w:t>zapewnieniu</w:t>
      </w:r>
      <w:r>
        <w:rPr>
          <w:spacing w:val="-5"/>
        </w:rPr>
        <w:t> </w:t>
      </w:r>
      <w:r>
        <w:rPr/>
        <w:t>dostępności</w:t>
      </w:r>
      <w:r>
        <w:rPr>
          <w:spacing w:val="-4"/>
        </w:rPr>
        <w:t> </w:t>
      </w:r>
      <w:r>
        <w:rPr/>
        <w:t>osobom</w:t>
      </w:r>
      <w:r>
        <w:rPr>
          <w:spacing w:val="-5"/>
        </w:rPr>
        <w:t> </w:t>
      </w:r>
      <w:r>
        <w:rPr/>
        <w:t>ze</w:t>
      </w:r>
      <w:r>
        <w:rPr>
          <w:spacing w:val="-4"/>
        </w:rPr>
        <w:t> </w:t>
      </w:r>
      <w:r>
        <w:rPr/>
        <w:t>szczególnymi</w:t>
      </w:r>
      <w:r>
        <w:rPr>
          <w:spacing w:val="-4"/>
        </w:rPr>
        <w:t> </w:t>
      </w:r>
      <w:r>
        <w:rPr/>
        <w:t>potrzebami,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sposób</w:t>
      </w:r>
      <w:r>
        <w:rPr>
          <w:spacing w:val="-4"/>
        </w:rPr>
        <w:t> </w:t>
      </w:r>
      <w:r>
        <w:rPr/>
        <w:t>adekwatny do rodzaju i zakresu działań przewidzianych w Programie. Obowiązek zapewniania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7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899794</wp:posOffset>
                </wp:positionH>
                <wp:positionV relativeFrom="paragraph">
                  <wp:posOffset>238805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49998pt;margin-top:18.803606pt;width:143.5pt;height:.1pt;mso-position-horizontal-relative:page;mso-position-vertical-relative:paragraph;z-index:-15727104;mso-wrap-distance-left:0;mso-wrap-distance-right:0" id="docshape5" coordorigin="1417,376" coordsize="2870,0" path="m1417,376l4287,37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5"/>
        <w:ind w:left="141" w:right="239" w:firstLine="0"/>
        <w:jc w:val="left"/>
        <w:rPr>
          <w:sz w:val="20"/>
        </w:rPr>
      </w:pPr>
      <w:r>
        <w:rPr>
          <w:position w:val="6"/>
          <w:sz w:val="13"/>
        </w:rPr>
        <w:t>4</w:t>
      </w:r>
      <w:r>
        <w:rPr>
          <w:spacing w:val="26"/>
          <w:position w:val="6"/>
          <w:sz w:val="13"/>
        </w:rPr>
        <w:t> </w:t>
      </w:r>
      <w:r>
        <w:rPr>
          <w:sz w:val="20"/>
        </w:rPr>
        <w:t>Przez koszty pracy zatrudniającego należy rozumieć sumę wynagrodzeń (brutto) oraz składek na ubezpieczenia</w:t>
      </w:r>
      <w:r>
        <w:rPr>
          <w:spacing w:val="-4"/>
          <w:sz w:val="20"/>
        </w:rPr>
        <w:t> </w:t>
      </w:r>
      <w:r>
        <w:rPr>
          <w:sz w:val="20"/>
        </w:rPr>
        <w:t>społeczne,</w:t>
      </w:r>
      <w:r>
        <w:rPr>
          <w:spacing w:val="-3"/>
          <w:sz w:val="20"/>
        </w:rPr>
        <w:t> </w:t>
      </w:r>
      <w:r>
        <w:rPr>
          <w:sz w:val="20"/>
        </w:rPr>
        <w:t>PPK,</w:t>
      </w:r>
      <w:r>
        <w:rPr>
          <w:spacing w:val="-3"/>
          <w:sz w:val="20"/>
        </w:rPr>
        <w:t> </w:t>
      </w:r>
      <w:r>
        <w:rPr>
          <w:sz w:val="20"/>
        </w:rPr>
        <w:t>Fundusz</w:t>
      </w:r>
      <w:r>
        <w:rPr>
          <w:spacing w:val="-4"/>
          <w:sz w:val="20"/>
        </w:rPr>
        <w:t> </w:t>
      </w:r>
      <w:r>
        <w:rPr>
          <w:sz w:val="20"/>
        </w:rPr>
        <w:t>Pracy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Fundusz</w:t>
      </w:r>
      <w:r>
        <w:rPr>
          <w:spacing w:val="-4"/>
          <w:sz w:val="20"/>
        </w:rPr>
        <w:t> </w:t>
      </w:r>
      <w:r>
        <w:rPr>
          <w:sz w:val="20"/>
        </w:rPr>
        <w:t>Gwarantowanych</w:t>
      </w:r>
      <w:r>
        <w:rPr>
          <w:spacing w:val="-4"/>
          <w:sz w:val="20"/>
        </w:rPr>
        <w:t> </w:t>
      </w:r>
      <w:r>
        <w:rPr>
          <w:sz w:val="20"/>
        </w:rPr>
        <w:t>Świadczeń</w:t>
      </w:r>
      <w:r>
        <w:rPr>
          <w:spacing w:val="-4"/>
          <w:sz w:val="20"/>
        </w:rPr>
        <w:t> </w:t>
      </w:r>
      <w:r>
        <w:rPr>
          <w:sz w:val="20"/>
        </w:rPr>
        <w:t>Pracowniczych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4"/>
          <w:sz w:val="20"/>
        </w:rPr>
        <w:t> </w:t>
      </w:r>
      <w:r>
        <w:rPr>
          <w:sz w:val="20"/>
        </w:rPr>
        <w:t>ZFŚS, poniesionych przez zatrudniającego.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left="501" w:firstLine="0"/>
      </w:pPr>
      <w:r>
        <w:rPr/>
        <w:t>dostępności</w:t>
      </w:r>
      <w:r>
        <w:rPr>
          <w:spacing w:val="-4"/>
        </w:rPr>
        <w:t> </w:t>
      </w:r>
      <w:r>
        <w:rPr/>
        <w:t>nie</w:t>
      </w:r>
      <w:r>
        <w:rPr>
          <w:spacing w:val="-5"/>
        </w:rPr>
        <w:t> </w:t>
      </w:r>
      <w:r>
        <w:rPr/>
        <w:t>dotyczy</w:t>
      </w:r>
      <w:r>
        <w:rPr>
          <w:spacing w:val="-5"/>
        </w:rPr>
        <w:t> </w:t>
      </w:r>
      <w:r>
        <w:rPr/>
        <w:t>całokształtu</w:t>
      </w:r>
      <w:r>
        <w:rPr>
          <w:spacing w:val="-4"/>
        </w:rPr>
        <w:t> </w:t>
      </w:r>
      <w:r>
        <w:rPr/>
        <w:t>działalności</w:t>
      </w:r>
      <w:r>
        <w:rPr>
          <w:spacing w:val="-4"/>
        </w:rPr>
        <w:t> </w:t>
      </w:r>
      <w:r>
        <w:rPr/>
        <w:t>realizatora</w:t>
      </w:r>
      <w:r>
        <w:rPr>
          <w:spacing w:val="-5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jedynie</w:t>
      </w:r>
      <w:r>
        <w:rPr>
          <w:spacing w:val="-4"/>
        </w:rPr>
        <w:t> </w:t>
      </w:r>
      <w:r>
        <w:rPr/>
        <w:t>realizacji zadania, które jest finansowane na podstawie umowy.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950" w:hanging="426"/>
        <w:jc w:val="left"/>
        <w:rPr>
          <w:sz w:val="24"/>
        </w:rPr>
      </w:pPr>
      <w:r>
        <w:rPr>
          <w:sz w:val="24"/>
        </w:rPr>
        <w:t>Jeżeli</w:t>
      </w:r>
      <w:r>
        <w:rPr>
          <w:spacing w:val="-4"/>
          <w:sz w:val="24"/>
        </w:rPr>
        <w:t> </w:t>
      </w:r>
      <w:r>
        <w:rPr>
          <w:sz w:val="24"/>
        </w:rPr>
        <w:t>podyktowane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potrzebami</w:t>
      </w:r>
      <w:r>
        <w:rPr>
          <w:spacing w:val="-4"/>
          <w:sz w:val="24"/>
        </w:rPr>
        <w:t> </w:t>
      </w:r>
      <w:r>
        <w:rPr>
          <w:sz w:val="24"/>
        </w:rPr>
        <w:t>osób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niepełnosprawnościami,</w:t>
      </w:r>
      <w:r>
        <w:rPr>
          <w:spacing w:val="-4"/>
          <w:sz w:val="24"/>
        </w:rPr>
        <w:t> </w:t>
      </w:r>
      <w:r>
        <w:rPr>
          <w:sz w:val="24"/>
        </w:rPr>
        <w:t>realizator Programu może: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zmienić</w:t>
      </w:r>
      <w:r>
        <w:rPr>
          <w:spacing w:val="-5"/>
          <w:sz w:val="24"/>
        </w:rPr>
        <w:t> </w:t>
      </w:r>
      <w:r>
        <w:rPr>
          <w:sz w:val="24"/>
        </w:rPr>
        <w:t>liczbę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asystentów;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6" w:after="0"/>
        <w:ind w:left="992" w:right="702" w:hanging="425"/>
        <w:jc w:val="left"/>
        <w:rPr>
          <w:sz w:val="24"/>
        </w:rPr>
      </w:pPr>
      <w:r>
        <w:rPr>
          <w:sz w:val="24"/>
        </w:rPr>
        <w:t>zwiększyć przyznane uczestnikom limity godzin usług asystencji osobistej, z zastrzeżeniem</w:t>
      </w:r>
      <w:r>
        <w:rPr>
          <w:spacing w:val="-6"/>
          <w:sz w:val="24"/>
        </w:rPr>
        <w:t> </w:t>
      </w:r>
      <w:r>
        <w:rPr>
          <w:sz w:val="24"/>
        </w:rPr>
        <w:t>nieprzekroczenia</w:t>
      </w:r>
      <w:r>
        <w:rPr>
          <w:spacing w:val="-6"/>
          <w:sz w:val="24"/>
        </w:rPr>
        <w:t> </w:t>
      </w:r>
      <w:r>
        <w:rPr>
          <w:sz w:val="24"/>
        </w:rPr>
        <w:t>maksymalnych</w:t>
      </w:r>
      <w:r>
        <w:rPr>
          <w:spacing w:val="-6"/>
          <w:sz w:val="24"/>
        </w:rPr>
        <w:t> </w:t>
      </w:r>
      <w:r>
        <w:rPr>
          <w:sz w:val="24"/>
        </w:rPr>
        <w:t>limitów</w:t>
      </w:r>
      <w:r>
        <w:rPr>
          <w:spacing w:val="-6"/>
          <w:sz w:val="24"/>
        </w:rPr>
        <w:t> </w:t>
      </w:r>
      <w:r>
        <w:rPr>
          <w:sz w:val="24"/>
        </w:rPr>
        <w:t>godzin</w:t>
      </w:r>
      <w:r>
        <w:rPr>
          <w:spacing w:val="-6"/>
          <w:sz w:val="24"/>
        </w:rPr>
        <w:t> </w:t>
      </w:r>
      <w:r>
        <w:rPr>
          <w:sz w:val="24"/>
        </w:rPr>
        <w:t>usług</w:t>
      </w:r>
      <w:r>
        <w:rPr>
          <w:spacing w:val="-6"/>
          <w:sz w:val="24"/>
        </w:rPr>
        <w:t> </w:t>
      </w:r>
      <w:r>
        <w:rPr>
          <w:sz w:val="24"/>
        </w:rPr>
        <w:t>asystencji osobistej określonych w ust. 28. Nie jest dopuszczalne zmniejszenie uprzednio przyznanych uczestnikom limitów godzin usług asystencji osobistej;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896" w:hanging="425"/>
        <w:jc w:val="left"/>
        <w:rPr>
          <w:sz w:val="24"/>
        </w:rPr>
      </w:pPr>
      <w:r>
        <w:rPr>
          <w:sz w:val="24"/>
        </w:rPr>
        <w:t>zwiększyć liczbę uczestników. Nie jest dopuszczalne zmniejszenie liczby uczestników,</w:t>
      </w:r>
      <w:r>
        <w:rPr>
          <w:spacing w:val="-6"/>
          <w:sz w:val="24"/>
        </w:rPr>
        <w:t> </w:t>
      </w:r>
      <w:r>
        <w:rPr>
          <w:sz w:val="24"/>
        </w:rPr>
        <w:t>określonej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zaakceptowanej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6"/>
          <w:sz w:val="24"/>
        </w:rPr>
        <w:t> </w:t>
      </w:r>
      <w:r>
        <w:rPr>
          <w:sz w:val="24"/>
        </w:rPr>
        <w:t>Ministra</w:t>
      </w:r>
      <w:r>
        <w:rPr>
          <w:spacing w:val="-6"/>
          <w:sz w:val="24"/>
        </w:rPr>
        <w:t> </w:t>
      </w:r>
      <w:r>
        <w:rPr>
          <w:sz w:val="24"/>
        </w:rPr>
        <w:t>ofercie</w:t>
      </w:r>
      <w:r>
        <w:rPr>
          <w:spacing w:val="-5"/>
          <w:sz w:val="24"/>
        </w:rPr>
        <w:t> </w:t>
      </w:r>
      <w:r>
        <w:rPr>
          <w:sz w:val="24"/>
        </w:rPr>
        <w:t>realizatora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456" w:hanging="425"/>
        <w:jc w:val="left"/>
        <w:rPr>
          <w:sz w:val="24"/>
        </w:rPr>
      </w:pPr>
      <w:r>
        <w:rPr>
          <w:sz w:val="24"/>
        </w:rPr>
        <w:t>dokonać przesunięć pomiędzy grupami docelowymi uczestników (dzieci, osoby dorosłe),</w:t>
      </w:r>
      <w:r>
        <w:rPr>
          <w:spacing w:val="-4"/>
          <w:sz w:val="24"/>
        </w:rPr>
        <w:t> </w:t>
      </w:r>
      <w:r>
        <w:rPr>
          <w:sz w:val="24"/>
        </w:rPr>
        <w:t>bez</w:t>
      </w:r>
      <w:r>
        <w:rPr>
          <w:spacing w:val="-5"/>
          <w:sz w:val="24"/>
        </w:rPr>
        <w:t> </w:t>
      </w:r>
      <w:r>
        <w:rPr>
          <w:sz w:val="24"/>
        </w:rPr>
        <w:t>obniżenia</w:t>
      </w:r>
      <w:r>
        <w:rPr>
          <w:spacing w:val="-5"/>
          <w:sz w:val="24"/>
        </w:rPr>
        <w:t> </w:t>
      </w:r>
      <w:r>
        <w:rPr>
          <w:sz w:val="24"/>
        </w:rPr>
        <w:t>zadeklarowanego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zaakceptowanej</w:t>
      </w:r>
      <w:r>
        <w:rPr>
          <w:spacing w:val="-4"/>
          <w:sz w:val="24"/>
        </w:rPr>
        <w:t> </w:t>
      </w:r>
      <w:r>
        <w:rPr>
          <w:sz w:val="24"/>
        </w:rPr>
        <w:t>ofercie</w:t>
      </w:r>
      <w:r>
        <w:rPr>
          <w:spacing w:val="-5"/>
          <w:sz w:val="24"/>
        </w:rPr>
        <w:t> </w:t>
      </w:r>
      <w:r>
        <w:rPr>
          <w:sz w:val="24"/>
        </w:rPr>
        <w:t>udziału</w:t>
      </w:r>
      <w:r>
        <w:rPr>
          <w:spacing w:val="-4"/>
          <w:sz w:val="24"/>
        </w:rPr>
        <w:t> </w:t>
      </w:r>
      <w:r>
        <w:rPr>
          <w:sz w:val="24"/>
        </w:rPr>
        <w:t>osób wymagających wysokiego poziomu wsparcia;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3160" w:hanging="425"/>
        <w:jc w:val="left"/>
        <w:rPr>
          <w:sz w:val="24"/>
        </w:rPr>
      </w:pPr>
      <w:r>
        <w:rPr>
          <w:sz w:val="24"/>
        </w:rPr>
        <w:t>zwiększyć</w:t>
      </w:r>
      <w:r>
        <w:rPr>
          <w:spacing w:val="-5"/>
          <w:sz w:val="24"/>
        </w:rPr>
        <w:t> </w:t>
      </w:r>
      <w:r>
        <w:rPr>
          <w:sz w:val="24"/>
        </w:rPr>
        <w:t>obszar,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którym</w:t>
      </w:r>
      <w:r>
        <w:rPr>
          <w:spacing w:val="-5"/>
          <w:sz w:val="24"/>
        </w:rPr>
        <w:t> </w:t>
      </w:r>
      <w:r>
        <w:rPr>
          <w:sz w:val="24"/>
        </w:rPr>
        <w:t>zadanie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5"/>
          <w:sz w:val="24"/>
        </w:rPr>
        <w:t> </w:t>
      </w:r>
      <w:r>
        <w:rPr>
          <w:sz w:val="24"/>
        </w:rPr>
        <w:t>realizowane </w:t>
      </w:r>
      <w:r>
        <w:rPr>
          <w:spacing w:val="-2"/>
          <w:sz w:val="24"/>
        </w:rPr>
        <w:t>(gmina/powiat/województwo).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741" w:hanging="426"/>
        <w:jc w:val="left"/>
        <w:rPr>
          <w:sz w:val="24"/>
        </w:rPr>
      </w:pPr>
      <w:r>
        <w:rPr>
          <w:sz w:val="24"/>
        </w:rPr>
        <w:t>Zmiany,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42,</w:t>
      </w:r>
      <w:r>
        <w:rPr>
          <w:spacing w:val="-3"/>
          <w:sz w:val="24"/>
        </w:rPr>
        <w:t> </w:t>
      </w:r>
      <w:r>
        <w:rPr>
          <w:sz w:val="24"/>
        </w:rPr>
        <w:t>mogą</w:t>
      </w:r>
      <w:r>
        <w:rPr>
          <w:spacing w:val="-3"/>
          <w:sz w:val="24"/>
        </w:rPr>
        <w:t> </w:t>
      </w:r>
      <w:r>
        <w:rPr>
          <w:sz w:val="24"/>
        </w:rPr>
        <w:t>zostać</w:t>
      </w:r>
      <w:r>
        <w:rPr>
          <w:spacing w:val="-3"/>
          <w:sz w:val="24"/>
        </w:rPr>
        <w:t> </w:t>
      </w:r>
      <w:r>
        <w:rPr>
          <w:sz w:val="24"/>
        </w:rPr>
        <w:t>dokonane</w:t>
      </w:r>
      <w:r>
        <w:rPr>
          <w:spacing w:val="-3"/>
          <w:sz w:val="24"/>
        </w:rPr>
        <w:t> </w:t>
      </w:r>
      <w:r>
        <w:rPr>
          <w:sz w:val="24"/>
        </w:rPr>
        <w:t>wyłącznie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wysokości środków Funduszu przyznanych realizatorowi Programu na realizację Programu.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77" w:hanging="426"/>
        <w:jc w:val="left"/>
        <w:rPr>
          <w:sz w:val="24"/>
        </w:rPr>
      </w:pPr>
      <w:r>
        <w:rPr>
          <w:sz w:val="24"/>
        </w:rPr>
        <w:t>Zmiany, o których mowa w ust. 42, nie wymagają akceptacji przez Ministra, pod warunkiem jednak, że realizator Programu, najpóźniej do dnia 31 grudnia 2026 r., w formie elektronicznej (z kwalifikowanym podpisem elektronicznym) poinformuje Ministra o dokonanych zmianach, o których mowa w</w:t>
      </w:r>
      <w:r>
        <w:rPr>
          <w:spacing w:val="40"/>
          <w:sz w:val="24"/>
        </w:rPr>
        <w:t> </w:t>
      </w:r>
      <w:r>
        <w:rPr>
          <w:sz w:val="24"/>
        </w:rPr>
        <w:t>ust. 42. Poinformowanie Ministra następuje poprzez przedłożenie wypełnionego w części I Zawiadomienia o zmianie oferty, którego wzór stanowi załącznik nr 4 do Programu, za pomocą platformy e-PUAP lub e-Doręczenia. Przesłane za pomocą platformy e-PUAP lub e-Doręczenia Zawiadomienie o zmianie oferty musi zostać podpisane kwalifikowanym podpisem elektronicznym przez osobę/osoby uprawnione do składania oświadczeń woli w imieniu realizatora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zasadami</w:t>
      </w:r>
      <w:r>
        <w:rPr>
          <w:spacing w:val="-5"/>
          <w:sz w:val="24"/>
        </w:rPr>
        <w:t> </w:t>
      </w:r>
      <w:r>
        <w:rPr>
          <w:sz w:val="24"/>
        </w:rPr>
        <w:t>reprezentacji</w:t>
      </w:r>
      <w:r>
        <w:rPr>
          <w:spacing w:val="-4"/>
          <w:sz w:val="24"/>
        </w:rPr>
        <w:t> </w:t>
      </w:r>
      <w:r>
        <w:rPr>
          <w:sz w:val="24"/>
        </w:rPr>
        <w:t>(tj.</w:t>
      </w:r>
      <w:r>
        <w:rPr>
          <w:spacing w:val="-4"/>
          <w:sz w:val="24"/>
        </w:rPr>
        <w:t> </w:t>
      </w:r>
      <w:r>
        <w:rPr>
          <w:sz w:val="24"/>
        </w:rPr>
        <w:t>podpisane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osobę/osoby uprawnione do reprezentacji realizatora Programu albo pełnomocnika działającego na podstawie pełnomocnictwa - w tym ostatnim przypadku do Zawiadomienia o zmianie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left="567" w:firstLine="0"/>
      </w:pPr>
      <w:r>
        <w:rPr/>
        <w:t>oferty</w:t>
      </w:r>
      <w:r>
        <w:rPr>
          <w:spacing w:val="-5"/>
        </w:rPr>
        <w:t> </w:t>
      </w:r>
      <w:r>
        <w:rPr/>
        <w:t>należy</w:t>
      </w:r>
      <w:r>
        <w:rPr>
          <w:spacing w:val="-4"/>
        </w:rPr>
        <w:t> </w:t>
      </w:r>
      <w:r>
        <w:rPr/>
        <w:t>dołączyć</w:t>
      </w:r>
      <w:r>
        <w:rPr>
          <w:spacing w:val="-4"/>
        </w:rPr>
        <w:t> </w:t>
      </w:r>
      <w:r>
        <w:rPr/>
        <w:t>kopię</w:t>
      </w:r>
      <w:r>
        <w:rPr>
          <w:spacing w:val="-4"/>
        </w:rPr>
        <w:t> </w:t>
      </w:r>
      <w:r>
        <w:rPr/>
        <w:t>pełnomocnictwa</w:t>
      </w:r>
      <w:r>
        <w:rPr>
          <w:spacing w:val="-5"/>
        </w:rPr>
        <w:t> </w:t>
      </w:r>
      <w:r>
        <w:rPr/>
        <w:t>szczególnego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działania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imieniu realizatora Programu).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77" w:hanging="426"/>
        <w:jc w:val="left"/>
        <w:rPr>
          <w:sz w:val="24"/>
        </w:rPr>
      </w:pPr>
      <w:r>
        <w:rPr>
          <w:sz w:val="24"/>
        </w:rPr>
        <w:t>Zmiana zaakceptowanej przez Ministra oferty realizatora Programu, wymaga uprzedniej akceptacji przez Ministra wyrażonej, w formie elektronicznej (z kwalifikowanym podpisem elektronicznym) pod rygorem nieważności, z zastrzeżeniem postanowień ust. 44 oraz części V ust. 11. Propozycje zmiany zaakceptowanej przez Ministra oferty, realizator Programu przedkłada przesyłając w formie elektronicznej (z kwalifikowanym podpisem elektronicznym) do</w:t>
      </w:r>
      <w:r>
        <w:rPr>
          <w:spacing w:val="-1"/>
          <w:sz w:val="24"/>
        </w:rPr>
        <w:t> </w:t>
      </w:r>
      <w:r>
        <w:rPr>
          <w:sz w:val="24"/>
        </w:rPr>
        <w:t>Ministra</w:t>
      </w:r>
      <w:r>
        <w:rPr>
          <w:spacing w:val="-1"/>
          <w:sz w:val="24"/>
        </w:rPr>
        <w:t> </w:t>
      </w:r>
      <w:r>
        <w:rPr>
          <w:sz w:val="24"/>
        </w:rPr>
        <w:t>wypełnione w części III Zawiadomienie o</w:t>
      </w:r>
      <w:r>
        <w:rPr>
          <w:spacing w:val="-1"/>
          <w:sz w:val="24"/>
        </w:rPr>
        <w:t> </w:t>
      </w:r>
      <w:r>
        <w:rPr>
          <w:sz w:val="24"/>
        </w:rPr>
        <w:t>zmianie oferty, którego wzór stanowi załącznik nr 4 do Programu,</w:t>
      </w:r>
      <w:r>
        <w:rPr>
          <w:spacing w:val="-1"/>
          <w:sz w:val="24"/>
        </w:rPr>
        <w:t> </w:t>
      </w:r>
      <w:r>
        <w:rPr>
          <w:sz w:val="24"/>
        </w:rPr>
        <w:t>za pomocą platformy e-PUAP lub e-Doręczenia. Przesłane za pomocą platformy e-PUAP lub e-Doręczenia Zawiadomienie o zmianie oferty musi zostać podpisane kwalifikowanym podpisem elektronicznym przez osobę/osoby uprawnione do składania oświadczeń woli w imieniu realizatora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zasadami</w:t>
      </w:r>
      <w:r>
        <w:rPr>
          <w:spacing w:val="-5"/>
          <w:sz w:val="24"/>
        </w:rPr>
        <w:t> </w:t>
      </w:r>
      <w:r>
        <w:rPr>
          <w:sz w:val="24"/>
        </w:rPr>
        <w:t>reprezentacji</w:t>
      </w:r>
      <w:r>
        <w:rPr>
          <w:spacing w:val="-4"/>
          <w:sz w:val="24"/>
        </w:rPr>
        <w:t> </w:t>
      </w:r>
      <w:r>
        <w:rPr>
          <w:sz w:val="24"/>
        </w:rPr>
        <w:t>(tj.</w:t>
      </w:r>
      <w:r>
        <w:rPr>
          <w:spacing w:val="-4"/>
          <w:sz w:val="24"/>
        </w:rPr>
        <w:t> </w:t>
      </w:r>
      <w:r>
        <w:rPr>
          <w:sz w:val="24"/>
        </w:rPr>
        <w:t>podpisane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osobę/osoby uprawnione do reprezentacji realizatora Programu albo pełnomocnika działającego na podstawie pełnomocnictwa - w tym ostatnim przypadku do Zawiadomienia o zmianie oferty należy dołączyć kopię pełnomocnictwa szczególnego do działania w imieniu realizatora Programu).</w:t>
      </w:r>
    </w:p>
    <w:p>
      <w:pPr>
        <w:pStyle w:val="ListParagraph"/>
        <w:numPr>
          <w:ilvl w:val="0"/>
          <w:numId w:val="6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227" w:hanging="426"/>
        <w:jc w:val="left"/>
        <w:rPr>
          <w:sz w:val="24"/>
        </w:rPr>
      </w:pP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cały</w:t>
      </w:r>
      <w:r>
        <w:rPr>
          <w:spacing w:val="-3"/>
          <w:sz w:val="24"/>
        </w:rPr>
        <w:t> </w:t>
      </w:r>
      <w:r>
        <w:rPr>
          <w:sz w:val="24"/>
        </w:rPr>
        <w:t>okres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realizator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obowiązany jest do posiadania powszechnie dostępnej strony internetowej lub profilu w internetowych serwisach społecznościowych, z wyróżnioną i łatwo dostępną zakładką dotyczącą Programu i jego realizacji przez realizatora Programu. Zakładka dotycząca Programu musi zawierać: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dokument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wyodrębniony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osobnym</w:t>
      </w:r>
      <w:r>
        <w:rPr>
          <w:spacing w:val="-2"/>
          <w:sz w:val="24"/>
        </w:rPr>
        <w:t> </w:t>
      </w:r>
      <w:r>
        <w:rPr>
          <w:sz w:val="24"/>
        </w:rPr>
        <w:t>dokumencie</w:t>
      </w:r>
      <w:r>
        <w:rPr>
          <w:spacing w:val="-3"/>
          <w:sz w:val="24"/>
        </w:rPr>
        <w:t> </w:t>
      </w: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zgłoszenia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6"/>
        <w:ind w:firstLine="0"/>
      </w:pPr>
      <w:r>
        <w:rPr/>
        <w:t>„Asystent</w:t>
      </w:r>
      <w:r>
        <w:rPr>
          <w:spacing w:val="-5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>
          <w:spacing w:val="-10"/>
        </w:rPr>
        <w:t>−</w:t>
      </w:r>
    </w:p>
    <w:p>
      <w:pPr>
        <w:pStyle w:val="BodyText"/>
        <w:spacing w:before="147"/>
        <w:ind w:firstLine="0"/>
      </w:pPr>
      <w:r>
        <w:rPr/>
        <w:t>edycja</w:t>
      </w:r>
      <w:r>
        <w:rPr>
          <w:spacing w:val="-3"/>
        </w:rPr>
        <w:t> </w:t>
      </w:r>
      <w:r>
        <w:rPr/>
        <w:t>2026</w:t>
      </w:r>
      <w:r>
        <w:rPr>
          <w:spacing w:val="-2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Programu),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146" w:after="0"/>
        <w:ind w:left="992" w:right="311" w:hanging="425"/>
        <w:jc w:val="left"/>
        <w:rPr>
          <w:sz w:val="24"/>
        </w:rPr>
      </w:pPr>
      <w:r>
        <w:rPr>
          <w:sz w:val="24"/>
        </w:rPr>
        <w:t>wyodrębniony w osobnym dokumencie wzór karty zakresu czynności w ramach usług asystencji osobistej do Programu „Asystent osobisty osoby z 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Organizacji</w:t>
      </w:r>
      <w:r>
        <w:rPr>
          <w:spacing w:val="-4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−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2 do Programu),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6"/>
        </w:numPr>
        <w:tabs>
          <w:tab w:pos="990" w:val="left" w:leader="none"/>
          <w:tab w:pos="992" w:val="left" w:leader="none"/>
        </w:tabs>
        <w:spacing w:line="360" w:lineRule="auto" w:before="39" w:after="0"/>
        <w:ind w:left="992" w:right="937" w:hanging="425"/>
        <w:jc w:val="both"/>
        <w:rPr>
          <w:sz w:val="24"/>
        </w:rPr>
      </w:pPr>
      <w:r>
        <w:rPr>
          <w:sz w:val="24"/>
        </w:rPr>
        <w:t>wyodrębniony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osobnym</w:t>
      </w:r>
      <w:r>
        <w:rPr>
          <w:spacing w:val="-2"/>
          <w:sz w:val="24"/>
        </w:rPr>
        <w:t> </w:t>
      </w:r>
      <w:r>
        <w:rPr>
          <w:sz w:val="24"/>
        </w:rPr>
        <w:t>dokumencie</w:t>
      </w:r>
      <w:r>
        <w:rPr>
          <w:spacing w:val="-2"/>
          <w:sz w:val="24"/>
        </w:rPr>
        <w:t> </w:t>
      </w: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karty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asystencji osobistej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 Organizacji Pozarządowych - edycja 2026 (załącznik nr 3 do Programu)</w:t>
      </w:r>
    </w:p>
    <w:p>
      <w:pPr>
        <w:pStyle w:val="ListParagraph"/>
        <w:numPr>
          <w:ilvl w:val="1"/>
          <w:numId w:val="6"/>
        </w:numPr>
        <w:tabs>
          <w:tab w:pos="990" w:val="left" w:leader="none"/>
          <w:tab w:pos="992" w:val="left" w:leader="none"/>
        </w:tabs>
        <w:spacing w:line="360" w:lineRule="auto" w:before="0" w:after="0"/>
        <w:ind w:left="992" w:right="248" w:hanging="425"/>
        <w:jc w:val="both"/>
        <w:rPr>
          <w:sz w:val="24"/>
        </w:rPr>
      </w:pPr>
      <w:r>
        <w:rPr>
          <w:sz w:val="24"/>
        </w:rPr>
        <w:t>wyodrębniony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osobnym</w:t>
      </w:r>
      <w:r>
        <w:rPr>
          <w:spacing w:val="-4"/>
          <w:sz w:val="24"/>
        </w:rPr>
        <w:t> </w:t>
      </w:r>
      <w:r>
        <w:rPr>
          <w:sz w:val="24"/>
        </w:rPr>
        <w:t>dokumencie</w:t>
      </w:r>
      <w:r>
        <w:rPr>
          <w:spacing w:val="-4"/>
          <w:sz w:val="24"/>
        </w:rPr>
        <w:t> </w:t>
      </w: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biletów</w:t>
      </w:r>
      <w:r>
        <w:rPr>
          <w:spacing w:val="-4"/>
          <w:sz w:val="24"/>
        </w:rPr>
        <w:t> </w:t>
      </w:r>
      <w:r>
        <w:rPr>
          <w:sz w:val="24"/>
        </w:rPr>
        <w:t>komunikacyjnych</w:t>
      </w:r>
      <w:r>
        <w:rPr>
          <w:spacing w:val="-5"/>
          <w:sz w:val="24"/>
        </w:rPr>
        <w:t> </w:t>
      </w:r>
      <w:r>
        <w:rPr>
          <w:sz w:val="24"/>
        </w:rPr>
        <w:t>w ramach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„Asystent</w:t>
      </w:r>
      <w:r>
        <w:rPr>
          <w:spacing w:val="-2"/>
          <w:sz w:val="24"/>
        </w:rPr>
        <w:t> </w:t>
      </w:r>
      <w:r>
        <w:rPr>
          <w:sz w:val="24"/>
        </w:rPr>
        <w:t>osobisty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niepełnosprawnością”</w:t>
      </w:r>
      <w:r>
        <w:rPr>
          <w:spacing w:val="-2"/>
          <w:sz w:val="24"/>
        </w:rPr>
        <w:t> </w:t>
      </w:r>
      <w:r>
        <w:rPr>
          <w:sz w:val="24"/>
        </w:rPr>
        <w:t>dla</w:t>
      </w:r>
      <w:r>
        <w:rPr>
          <w:spacing w:val="-3"/>
          <w:sz w:val="24"/>
        </w:rPr>
        <w:t> </w:t>
      </w:r>
      <w:r>
        <w:rPr>
          <w:sz w:val="24"/>
        </w:rPr>
        <w:t>Organizacji Pozarządowych - edycja 2026 (załącznik nr 5 do Programu)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48" w:hanging="425"/>
        <w:jc w:val="left"/>
        <w:rPr>
          <w:sz w:val="24"/>
        </w:rPr>
      </w:pPr>
      <w:r>
        <w:rPr>
          <w:sz w:val="24"/>
        </w:rPr>
        <w:t>wyodrębniony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osobnym</w:t>
      </w:r>
      <w:r>
        <w:rPr>
          <w:spacing w:val="-4"/>
          <w:sz w:val="24"/>
        </w:rPr>
        <w:t> </w:t>
      </w:r>
      <w:r>
        <w:rPr>
          <w:sz w:val="24"/>
        </w:rPr>
        <w:t>dokumencie</w:t>
      </w:r>
      <w:r>
        <w:rPr>
          <w:spacing w:val="-4"/>
          <w:sz w:val="24"/>
        </w:rPr>
        <w:t> </w:t>
      </w: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przebiegu</w:t>
      </w:r>
      <w:r>
        <w:rPr>
          <w:spacing w:val="-4"/>
          <w:sz w:val="24"/>
        </w:rPr>
        <w:t> </w:t>
      </w:r>
      <w:r>
        <w:rPr>
          <w:sz w:val="24"/>
        </w:rPr>
        <w:t>pojazdu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Programu „Asystent osobisty osoby z niepełnosprawnością” dla Organizacji Pozarządowych − edycja 2026 (załącznik nr 6 do Programu),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340" w:hanging="425"/>
        <w:jc w:val="left"/>
        <w:rPr>
          <w:sz w:val="24"/>
        </w:rPr>
      </w:pPr>
      <w:r>
        <w:rPr>
          <w:sz w:val="24"/>
        </w:rPr>
        <w:t>wyodrębniony w osobnym dokumencie wzór ewidencja kosztów przejazdu innym środkiem</w:t>
      </w:r>
      <w:r>
        <w:rPr>
          <w:spacing w:val="-4"/>
          <w:sz w:val="24"/>
        </w:rPr>
        <w:t> </w:t>
      </w:r>
      <w:r>
        <w:rPr>
          <w:sz w:val="24"/>
        </w:rPr>
        <w:t>transportu</w:t>
      </w:r>
      <w:r>
        <w:rPr>
          <w:spacing w:val="-4"/>
          <w:sz w:val="24"/>
        </w:rPr>
        <w:t> </w:t>
      </w:r>
      <w:r>
        <w:rPr>
          <w:sz w:val="24"/>
        </w:rPr>
        <w:t>np.</w:t>
      </w:r>
      <w:r>
        <w:rPr>
          <w:spacing w:val="-4"/>
          <w:sz w:val="24"/>
        </w:rPr>
        <w:t> </w:t>
      </w:r>
      <w:r>
        <w:rPr>
          <w:sz w:val="24"/>
        </w:rPr>
        <w:t>taksówką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 niepełnosprawnością”</w:t>
      </w:r>
      <w:r>
        <w:rPr>
          <w:spacing w:val="-2"/>
          <w:sz w:val="24"/>
        </w:rPr>
        <w:t> </w:t>
      </w:r>
      <w:r>
        <w:rPr>
          <w:sz w:val="24"/>
        </w:rPr>
        <w:t>dla</w:t>
      </w:r>
      <w:r>
        <w:rPr>
          <w:spacing w:val="-2"/>
          <w:sz w:val="24"/>
        </w:rPr>
        <w:t> </w:t>
      </w:r>
      <w:r>
        <w:rPr>
          <w:sz w:val="24"/>
        </w:rPr>
        <w:t>Organizacji</w:t>
      </w:r>
      <w:r>
        <w:rPr>
          <w:spacing w:val="-2"/>
          <w:sz w:val="24"/>
        </w:rPr>
        <w:t> </w:t>
      </w:r>
      <w:r>
        <w:rPr>
          <w:sz w:val="24"/>
        </w:rPr>
        <w:t>Pozarządowych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edycja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(załącznik</w:t>
      </w:r>
      <w:r>
        <w:rPr>
          <w:spacing w:val="-2"/>
          <w:sz w:val="24"/>
        </w:rPr>
        <w:t> </w:t>
      </w:r>
      <w:r>
        <w:rPr>
          <w:sz w:val="24"/>
        </w:rPr>
        <w:t>nr</w:t>
      </w:r>
      <w:r>
        <w:rPr>
          <w:spacing w:val="-2"/>
          <w:sz w:val="24"/>
        </w:rPr>
        <w:t> </w:t>
      </w:r>
      <w:r>
        <w:rPr>
          <w:sz w:val="24"/>
        </w:rPr>
        <w:t>7 do Programu)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1139" w:hanging="425"/>
        <w:jc w:val="left"/>
        <w:rPr>
          <w:sz w:val="24"/>
        </w:rPr>
      </w:pPr>
      <w:r>
        <w:rPr>
          <w:sz w:val="24"/>
        </w:rPr>
        <w:t>zasady</w:t>
      </w:r>
      <w:r>
        <w:rPr>
          <w:spacing w:val="-4"/>
          <w:sz w:val="24"/>
        </w:rPr>
        <w:t> </w:t>
      </w:r>
      <w:r>
        <w:rPr>
          <w:sz w:val="24"/>
        </w:rPr>
        <w:t>przyjmowania</w:t>
      </w:r>
      <w:r>
        <w:rPr>
          <w:spacing w:val="-5"/>
          <w:sz w:val="24"/>
        </w:rPr>
        <w:t> </w:t>
      </w:r>
      <w:r>
        <w:rPr>
          <w:sz w:val="24"/>
        </w:rPr>
        <w:t>zgłoszeń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z w:val="24"/>
        </w:rPr>
        <w:t>jeżeli</w:t>
      </w:r>
      <w:r>
        <w:rPr>
          <w:spacing w:val="-4"/>
          <w:sz w:val="24"/>
        </w:rPr>
        <w:t> </w:t>
      </w:r>
      <w:r>
        <w:rPr>
          <w:sz w:val="24"/>
        </w:rPr>
        <w:t>zostały</w:t>
      </w:r>
      <w:r>
        <w:rPr>
          <w:spacing w:val="-4"/>
          <w:sz w:val="24"/>
        </w:rPr>
        <w:t> </w:t>
      </w:r>
      <w:r>
        <w:rPr>
          <w:sz w:val="24"/>
        </w:rPr>
        <w:t>określone</w:t>
      </w:r>
      <w:r>
        <w:rPr>
          <w:spacing w:val="-4"/>
          <w:sz w:val="24"/>
        </w:rPr>
        <w:t> </w:t>
      </w:r>
      <w:r>
        <w:rPr>
          <w:sz w:val="24"/>
        </w:rPr>
        <w:t>przez realizatora Programu,</w:t>
      </w: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360" w:lineRule="auto" w:before="0" w:after="0"/>
        <w:ind w:left="992" w:right="257" w:hanging="425"/>
        <w:jc w:val="left"/>
        <w:rPr>
          <w:sz w:val="24"/>
        </w:rPr>
      </w:pPr>
      <w:r>
        <w:rPr>
          <w:sz w:val="24"/>
        </w:rPr>
        <w:t>wskazanie</w:t>
      </w:r>
      <w:r>
        <w:rPr>
          <w:spacing w:val="-4"/>
          <w:sz w:val="24"/>
        </w:rPr>
        <w:t> </w:t>
      </w:r>
      <w:r>
        <w:rPr>
          <w:sz w:val="24"/>
        </w:rPr>
        <w:t>koordynatora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wraz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danymi</w:t>
      </w:r>
      <w:r>
        <w:rPr>
          <w:spacing w:val="-4"/>
          <w:sz w:val="24"/>
        </w:rPr>
        <w:t> </w:t>
      </w:r>
      <w:r>
        <w:rPr>
          <w:sz w:val="24"/>
        </w:rPr>
        <w:t>kontaktowymi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postaci</w:t>
      </w:r>
      <w:r>
        <w:rPr>
          <w:spacing w:val="-5"/>
          <w:sz w:val="24"/>
        </w:rPr>
        <w:t> </w:t>
      </w:r>
      <w:r>
        <w:rPr>
          <w:sz w:val="24"/>
        </w:rPr>
        <w:t>numeru telefonu i adresu email,</w:t>
      </w:r>
    </w:p>
    <w:p>
      <w:pPr>
        <w:pStyle w:val="ListParagraph"/>
        <w:numPr>
          <w:ilvl w:val="1"/>
          <w:numId w:val="6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372" w:hanging="425"/>
        <w:jc w:val="left"/>
        <w:rPr>
          <w:sz w:val="24"/>
        </w:rPr>
      </w:pPr>
      <w:r>
        <w:rPr>
          <w:sz w:val="24"/>
        </w:rPr>
        <w:t>adres lokalu, w którym można załatwić sprawy związane z przystąpieniem do Programu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jego</w:t>
      </w:r>
      <w:r>
        <w:rPr>
          <w:spacing w:val="-3"/>
          <w:sz w:val="24"/>
        </w:rPr>
        <w:t> </w:t>
      </w:r>
      <w:r>
        <w:rPr>
          <w:sz w:val="24"/>
        </w:rPr>
        <w:t>realizacją,</w:t>
      </w:r>
      <w:r>
        <w:rPr>
          <w:spacing w:val="-3"/>
          <w:sz w:val="24"/>
        </w:rPr>
        <w:t> </w:t>
      </w:r>
      <w:r>
        <w:rPr>
          <w:sz w:val="24"/>
        </w:rPr>
        <w:t>spełniający</w:t>
      </w:r>
      <w:r>
        <w:rPr>
          <w:spacing w:val="-3"/>
          <w:sz w:val="24"/>
        </w:rPr>
        <w:t> </w:t>
      </w:r>
      <w:r>
        <w:rPr>
          <w:sz w:val="24"/>
        </w:rPr>
        <w:t>warunki</w:t>
      </w:r>
      <w:r>
        <w:rPr>
          <w:spacing w:val="-4"/>
          <w:sz w:val="24"/>
        </w:rPr>
        <w:t> </w:t>
      </w:r>
      <w:r>
        <w:rPr>
          <w:sz w:val="24"/>
        </w:rPr>
        <w:t>dostępności</w:t>
      </w:r>
      <w:r>
        <w:rPr>
          <w:spacing w:val="-4"/>
          <w:sz w:val="24"/>
        </w:rPr>
        <w:t> </w:t>
      </w:r>
      <w:r>
        <w:rPr>
          <w:sz w:val="24"/>
        </w:rPr>
        <w:t>określone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cz.</w:t>
      </w:r>
      <w:r>
        <w:rPr>
          <w:spacing w:val="-3"/>
          <w:sz w:val="24"/>
        </w:rPr>
        <w:t> </w:t>
      </w:r>
      <w:r>
        <w:rPr>
          <w:sz w:val="24"/>
        </w:rPr>
        <w:t>IV</w:t>
      </w:r>
      <w:r>
        <w:rPr>
          <w:spacing w:val="-4"/>
          <w:sz w:val="24"/>
        </w:rPr>
        <w:t> </w:t>
      </w:r>
      <w:r>
        <w:rPr>
          <w:sz w:val="24"/>
        </w:rPr>
        <w:t>ust. 39-41, wraz ze wskazaniem godzin pracy, numeru telefonu i adresu email,</w:t>
      </w:r>
    </w:p>
    <w:p>
      <w:pPr>
        <w:pStyle w:val="ListParagraph"/>
        <w:numPr>
          <w:ilvl w:val="1"/>
          <w:numId w:val="6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540" w:hanging="425"/>
        <w:jc w:val="left"/>
        <w:rPr>
          <w:sz w:val="24"/>
        </w:rPr>
      </w:pPr>
      <w:r>
        <w:rPr>
          <w:sz w:val="24"/>
        </w:rPr>
        <w:t>inne</w:t>
      </w:r>
      <w:r>
        <w:rPr>
          <w:spacing w:val="-3"/>
          <w:sz w:val="24"/>
        </w:rPr>
        <w:t> </w:t>
      </w:r>
      <w:r>
        <w:rPr>
          <w:sz w:val="24"/>
        </w:rPr>
        <w:t>materiały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informacje</w:t>
      </w:r>
      <w:r>
        <w:rPr>
          <w:spacing w:val="-3"/>
          <w:sz w:val="24"/>
        </w:rPr>
        <w:t> </w:t>
      </w:r>
      <w:r>
        <w:rPr>
          <w:sz w:val="24"/>
        </w:rPr>
        <w:t>wskazane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Biuro</w:t>
      </w:r>
      <w:r>
        <w:rPr>
          <w:spacing w:val="-3"/>
          <w:sz w:val="24"/>
        </w:rPr>
        <w:t> </w:t>
      </w:r>
      <w:r>
        <w:rPr>
          <w:sz w:val="24"/>
        </w:rPr>
        <w:t>Pełnomocnika</w:t>
      </w:r>
      <w:r>
        <w:rPr>
          <w:spacing w:val="-4"/>
          <w:sz w:val="24"/>
        </w:rPr>
        <w:t> </w:t>
      </w:r>
      <w:r>
        <w:rPr>
          <w:sz w:val="24"/>
        </w:rPr>
        <w:t>Rządu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Spraw Osób Niepełnosprawnych.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442" w:val="left" w:leader="none"/>
        </w:tabs>
        <w:spacing w:line="240" w:lineRule="auto" w:before="0" w:after="0"/>
        <w:ind w:left="442" w:right="0" w:hanging="301"/>
        <w:jc w:val="left"/>
      </w:pPr>
      <w:bookmarkStart w:name="_bookmark5" w:id="6"/>
      <w:bookmarkEnd w:id="6"/>
      <w:r>
        <w:rPr>
          <w:b w:val="0"/>
        </w:rPr>
      </w:r>
      <w:r>
        <w:rPr>
          <w:color w:val="2F5496"/>
        </w:rPr>
        <w:t>Kwalifikowalność</w:t>
      </w:r>
      <w:r>
        <w:rPr>
          <w:color w:val="2F5496"/>
          <w:spacing w:val="-4"/>
        </w:rPr>
        <w:t> </w:t>
      </w:r>
      <w:r>
        <w:rPr>
          <w:color w:val="2F5496"/>
          <w:spacing w:val="-2"/>
        </w:rPr>
        <w:t>kosztów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171" w:after="0"/>
        <w:ind w:left="567" w:right="688" w:hanging="426"/>
        <w:jc w:val="left"/>
        <w:rPr>
          <w:sz w:val="24"/>
        </w:rPr>
      </w:pP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4"/>
          <w:sz w:val="24"/>
        </w:rPr>
        <w:t> </w:t>
      </w:r>
      <w:r>
        <w:rPr>
          <w:sz w:val="24"/>
        </w:rPr>
        <w:t>pokrywane</w:t>
      </w:r>
      <w:r>
        <w:rPr>
          <w:spacing w:val="-3"/>
          <w:sz w:val="24"/>
        </w:rPr>
        <w:t> </w:t>
      </w: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związane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realizacją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asystencji osobistej, o których mowa w ust. 3.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Niedozwolone</w:t>
      </w:r>
      <w:r>
        <w:rPr>
          <w:spacing w:val="-8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podwójne</w:t>
      </w:r>
      <w:r>
        <w:rPr>
          <w:spacing w:val="-4"/>
          <w:sz w:val="24"/>
        </w:rPr>
        <w:t> </w:t>
      </w:r>
      <w:r>
        <w:rPr>
          <w:sz w:val="24"/>
        </w:rPr>
        <w:t>finansowanie</w:t>
      </w:r>
      <w:r>
        <w:rPr>
          <w:spacing w:val="-6"/>
          <w:sz w:val="24"/>
        </w:rPr>
        <w:t> </w:t>
      </w:r>
      <w:r>
        <w:rPr>
          <w:sz w:val="24"/>
        </w:rPr>
        <w:t>tego</w:t>
      </w:r>
      <w:r>
        <w:rPr>
          <w:spacing w:val="-4"/>
          <w:sz w:val="24"/>
        </w:rPr>
        <w:t> </w:t>
      </w:r>
      <w:r>
        <w:rPr>
          <w:sz w:val="24"/>
        </w:rPr>
        <w:t>samego</w:t>
      </w:r>
      <w:r>
        <w:rPr>
          <w:spacing w:val="-5"/>
          <w:sz w:val="24"/>
        </w:rPr>
        <w:t> </w:t>
      </w:r>
      <w:r>
        <w:rPr>
          <w:sz w:val="24"/>
        </w:rPr>
        <w:t>wydatku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związanego</w:t>
      </w:r>
    </w:p>
    <w:p>
      <w:pPr>
        <w:pStyle w:val="BodyText"/>
        <w:spacing w:line="360" w:lineRule="auto" w:before="146"/>
        <w:ind w:left="567" w:right="239" w:firstLine="0"/>
      </w:pPr>
      <w:r>
        <w:rPr/>
        <w:t>z realizacją usług asystencji osobistej zarówno w ramach Programu, jak i w ramach innych programów lub projektów finansowanych ze środków publicznych zarówno krajowych,</w:t>
      </w:r>
      <w:r>
        <w:rPr>
          <w:spacing w:val="-5"/>
        </w:rPr>
        <w:t> </w:t>
      </w:r>
      <w:r>
        <w:rPr/>
        <w:t>jak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wspólnotowych.</w:t>
      </w:r>
      <w:r>
        <w:rPr>
          <w:spacing w:val="-5"/>
        </w:rPr>
        <w:t> </w:t>
      </w:r>
      <w:r>
        <w:rPr/>
        <w:t>Niedozwolone</w:t>
      </w:r>
      <w:r>
        <w:rPr>
          <w:spacing w:val="-5"/>
        </w:rPr>
        <w:t> </w:t>
      </w:r>
      <w:r>
        <w:rPr/>
        <w:t>jest</w:t>
      </w:r>
      <w:r>
        <w:rPr>
          <w:spacing w:val="-4"/>
        </w:rPr>
        <w:t> </w:t>
      </w:r>
      <w:r>
        <w:rPr/>
        <w:t>pobieranie</w:t>
      </w:r>
      <w:r>
        <w:rPr>
          <w:spacing w:val="-4"/>
        </w:rPr>
        <w:t> </w:t>
      </w:r>
      <w:r>
        <w:rPr/>
        <w:t>opłat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uczestników.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Kosztami</w:t>
      </w:r>
      <w:r>
        <w:rPr>
          <w:spacing w:val="-8"/>
          <w:sz w:val="24"/>
        </w:rPr>
        <w:t> </w:t>
      </w:r>
      <w:r>
        <w:rPr>
          <w:sz w:val="24"/>
        </w:rPr>
        <w:t>związanymi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realizacją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są: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6"/>
          <w:sz w:val="24"/>
        </w:rPr>
        <w:t> </w:t>
      </w:r>
      <w:r>
        <w:rPr>
          <w:sz w:val="24"/>
        </w:rPr>
        <w:t>bezpośrednio</w:t>
      </w:r>
      <w:r>
        <w:rPr>
          <w:spacing w:val="-5"/>
          <w:sz w:val="24"/>
        </w:rPr>
        <w:t> </w:t>
      </w:r>
      <w:r>
        <w:rPr>
          <w:sz w:val="24"/>
        </w:rPr>
        <w:t>związane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realizacją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4"/>
          <w:sz w:val="24"/>
        </w:rPr>
        <w:t> tj.: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240" w:lineRule="auto" w:before="39" w:after="0"/>
        <w:ind w:left="1417" w:right="0" w:hanging="425"/>
        <w:jc w:val="left"/>
        <w:rPr>
          <w:sz w:val="24"/>
        </w:rPr>
      </w:pPr>
      <w:r>
        <w:rPr>
          <w:sz w:val="24"/>
        </w:rPr>
        <w:t>wynagrodzenie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wykonaną</w:t>
      </w:r>
      <w:r>
        <w:rPr>
          <w:spacing w:val="-3"/>
          <w:sz w:val="24"/>
        </w:rPr>
        <w:t> </w:t>
      </w:r>
      <w:r>
        <w:rPr>
          <w:sz w:val="24"/>
        </w:rPr>
        <w:t>usługę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osobistej,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pacing w:val="-2"/>
          <w:sz w:val="24"/>
        </w:rPr>
        <w:t>koszt:</w:t>
      </w:r>
    </w:p>
    <w:p>
      <w:pPr>
        <w:pStyle w:val="ListParagraph"/>
        <w:numPr>
          <w:ilvl w:val="3"/>
          <w:numId w:val="7"/>
        </w:numPr>
        <w:tabs>
          <w:tab w:pos="1842" w:val="left" w:leader="none"/>
        </w:tabs>
        <w:spacing w:line="360" w:lineRule="auto" w:before="147" w:after="0"/>
        <w:ind w:left="1842" w:right="789" w:hanging="425"/>
        <w:jc w:val="left"/>
        <w:rPr>
          <w:sz w:val="24"/>
        </w:rPr>
      </w:pPr>
      <w:r>
        <w:rPr>
          <w:sz w:val="24"/>
        </w:rPr>
        <w:t>zakupu</w:t>
      </w:r>
      <w:r>
        <w:rPr>
          <w:spacing w:val="-7"/>
          <w:sz w:val="24"/>
        </w:rPr>
        <w:t> </w:t>
      </w:r>
      <w:r>
        <w:rPr>
          <w:sz w:val="24"/>
        </w:rPr>
        <w:t>jednorazowych</w:t>
      </w:r>
      <w:r>
        <w:rPr>
          <w:spacing w:val="-8"/>
          <w:sz w:val="24"/>
        </w:rPr>
        <w:t> </w:t>
      </w:r>
      <w:r>
        <w:rPr>
          <w:sz w:val="24"/>
        </w:rPr>
        <w:t>biletów</w:t>
      </w:r>
      <w:r>
        <w:rPr>
          <w:spacing w:val="-7"/>
          <w:sz w:val="24"/>
        </w:rPr>
        <w:t> </w:t>
      </w:r>
      <w:r>
        <w:rPr>
          <w:sz w:val="24"/>
        </w:rPr>
        <w:t>komunikacji</w:t>
      </w:r>
      <w:r>
        <w:rPr>
          <w:spacing w:val="-7"/>
          <w:sz w:val="24"/>
        </w:rPr>
        <w:t> </w:t>
      </w:r>
      <w:r>
        <w:rPr>
          <w:sz w:val="24"/>
        </w:rPr>
        <w:t>publicznej/prywatnej</w:t>
      </w:r>
      <w:r>
        <w:rPr>
          <w:spacing w:val="-8"/>
          <w:sz w:val="24"/>
        </w:rPr>
        <w:t> </w:t>
      </w:r>
      <w:r>
        <w:rPr>
          <w:sz w:val="24"/>
        </w:rPr>
        <w:t>dla asystenta towarzyszącego uczestnikowi podczas przejazdu,</w:t>
      </w:r>
    </w:p>
    <w:p>
      <w:pPr>
        <w:pStyle w:val="ListParagraph"/>
        <w:numPr>
          <w:ilvl w:val="3"/>
          <w:numId w:val="7"/>
        </w:numPr>
        <w:tabs>
          <w:tab w:pos="1842" w:val="left" w:leader="none"/>
        </w:tabs>
        <w:spacing w:line="360" w:lineRule="auto" w:before="0" w:after="0"/>
        <w:ind w:left="1842" w:right="704" w:hanging="425"/>
        <w:jc w:val="left"/>
        <w:rPr>
          <w:sz w:val="24"/>
        </w:rPr>
      </w:pPr>
      <w:r>
        <w:rPr>
          <w:sz w:val="24"/>
        </w:rPr>
        <w:t>przejazdu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6"/>
          <w:sz w:val="24"/>
        </w:rPr>
        <w:t> </w:t>
      </w:r>
      <w:r>
        <w:rPr>
          <w:sz w:val="24"/>
        </w:rPr>
        <w:t>towarzyszącego</w:t>
      </w:r>
      <w:r>
        <w:rPr>
          <w:spacing w:val="-6"/>
          <w:sz w:val="24"/>
        </w:rPr>
        <w:t> </w:t>
      </w:r>
      <w:r>
        <w:rPr>
          <w:sz w:val="24"/>
        </w:rPr>
        <w:t>uczestnikowi</w:t>
      </w:r>
      <w:r>
        <w:rPr>
          <w:spacing w:val="-5"/>
          <w:sz w:val="24"/>
        </w:rPr>
        <w:t> </w:t>
      </w:r>
      <w:r>
        <w:rPr>
          <w:sz w:val="24"/>
        </w:rPr>
        <w:t>podczas</w:t>
      </w:r>
      <w:r>
        <w:rPr>
          <w:spacing w:val="-6"/>
          <w:sz w:val="24"/>
        </w:rPr>
        <w:t> </w:t>
      </w:r>
      <w:r>
        <w:rPr>
          <w:sz w:val="24"/>
        </w:rPr>
        <w:t>przejazdu</w:t>
      </w:r>
      <w:r>
        <w:rPr>
          <w:spacing w:val="-5"/>
          <w:sz w:val="24"/>
        </w:rPr>
        <w:t> </w:t>
      </w:r>
      <w:r>
        <w:rPr>
          <w:sz w:val="24"/>
        </w:rPr>
        <w:t>- własnym asystenta/udostępnionym przez osobę trzecią środkiem transportu oraz</w:t>
      </w:r>
    </w:p>
    <w:p>
      <w:pPr>
        <w:pStyle w:val="ListParagraph"/>
        <w:numPr>
          <w:ilvl w:val="3"/>
          <w:numId w:val="7"/>
        </w:numPr>
        <w:tabs>
          <w:tab w:pos="1842" w:val="left" w:leader="none"/>
        </w:tabs>
        <w:spacing w:line="360" w:lineRule="auto" w:before="0" w:after="0"/>
        <w:ind w:left="1842" w:right="704" w:hanging="425"/>
        <w:jc w:val="left"/>
        <w:rPr>
          <w:sz w:val="24"/>
        </w:rPr>
      </w:pPr>
      <w:r>
        <w:rPr>
          <w:sz w:val="24"/>
        </w:rPr>
        <w:t>przejazdu</w:t>
      </w:r>
      <w:r>
        <w:rPr>
          <w:spacing w:val="-5"/>
          <w:sz w:val="24"/>
        </w:rPr>
        <w:t> </w:t>
      </w:r>
      <w:r>
        <w:rPr>
          <w:sz w:val="24"/>
        </w:rPr>
        <w:t>asystenta</w:t>
      </w:r>
      <w:r>
        <w:rPr>
          <w:spacing w:val="-6"/>
          <w:sz w:val="24"/>
        </w:rPr>
        <w:t> </w:t>
      </w:r>
      <w:r>
        <w:rPr>
          <w:sz w:val="24"/>
        </w:rPr>
        <w:t>towarzyszącego</w:t>
      </w:r>
      <w:r>
        <w:rPr>
          <w:spacing w:val="-6"/>
          <w:sz w:val="24"/>
        </w:rPr>
        <w:t> </w:t>
      </w:r>
      <w:r>
        <w:rPr>
          <w:sz w:val="24"/>
        </w:rPr>
        <w:t>uczestnikowi</w:t>
      </w:r>
      <w:r>
        <w:rPr>
          <w:spacing w:val="-5"/>
          <w:sz w:val="24"/>
        </w:rPr>
        <w:t> </w:t>
      </w:r>
      <w:r>
        <w:rPr>
          <w:sz w:val="24"/>
        </w:rPr>
        <w:t>podczas</w:t>
      </w:r>
      <w:r>
        <w:rPr>
          <w:spacing w:val="-6"/>
          <w:sz w:val="24"/>
        </w:rPr>
        <w:t> </w:t>
      </w:r>
      <w:r>
        <w:rPr>
          <w:sz w:val="24"/>
        </w:rPr>
        <w:t>przejazdu</w:t>
      </w:r>
      <w:r>
        <w:rPr>
          <w:spacing w:val="-5"/>
          <w:sz w:val="24"/>
        </w:rPr>
        <w:t> </w:t>
      </w:r>
      <w:r>
        <w:rPr>
          <w:sz w:val="24"/>
        </w:rPr>
        <w:t>- innym środkiem transportu np. taksówką,</w:t>
      </w:r>
    </w:p>
    <w:p>
      <w:pPr>
        <w:pStyle w:val="BodyText"/>
        <w:spacing w:line="360" w:lineRule="auto"/>
        <w:ind w:left="1417" w:right="156" w:firstLine="0"/>
      </w:pPr>
      <w:r>
        <w:rPr/>
        <w:t>w związku z wyjazdami, które dotyczą realizacji usług wymienionych w treści Programu oraz gdy usługi asystencji osobistej będą wykonywane po zakończeniu przejazdu (nie dotyczy przypadku, gdy przejazd następuje do miejsca</w:t>
      </w:r>
      <w:r>
        <w:rPr>
          <w:spacing w:val="-6"/>
        </w:rPr>
        <w:t> </w:t>
      </w:r>
      <w:r>
        <w:rPr/>
        <w:t>zamieszkania</w:t>
      </w:r>
      <w:r>
        <w:rPr>
          <w:spacing w:val="-6"/>
        </w:rPr>
        <w:t> </w:t>
      </w:r>
      <w:r>
        <w:rPr/>
        <w:t>uczestnika,</w:t>
      </w:r>
      <w:r>
        <w:rPr>
          <w:spacing w:val="-5"/>
        </w:rPr>
        <w:t> </w:t>
      </w:r>
      <w:r>
        <w:rPr/>
        <w:t>po</w:t>
      </w:r>
      <w:r>
        <w:rPr>
          <w:spacing w:val="-5"/>
        </w:rPr>
        <w:t> </w:t>
      </w:r>
      <w:r>
        <w:rPr/>
        <w:t>zakończeniu</w:t>
      </w:r>
      <w:r>
        <w:rPr>
          <w:spacing w:val="-5"/>
        </w:rPr>
        <w:t> </w:t>
      </w:r>
      <w:r>
        <w:rPr/>
        <w:t>wykonywania</w:t>
      </w:r>
      <w:r>
        <w:rPr>
          <w:spacing w:val="-6"/>
        </w:rPr>
        <w:t> </w:t>
      </w:r>
      <w:r>
        <w:rPr/>
        <w:t>usługi</w:t>
      </w:r>
      <w:r>
        <w:rPr>
          <w:spacing w:val="-5"/>
        </w:rPr>
        <w:t> </w:t>
      </w:r>
      <w:r>
        <w:rPr/>
        <w:t>asystencji </w:t>
      </w:r>
      <w:r>
        <w:rPr>
          <w:spacing w:val="-2"/>
        </w:rPr>
        <w:t>osobistej).</w:t>
      </w:r>
    </w:p>
    <w:p>
      <w:pPr>
        <w:pStyle w:val="BodyText"/>
        <w:spacing w:line="360" w:lineRule="auto"/>
        <w:ind w:left="1417" w:right="239" w:firstLine="0"/>
      </w:pPr>
      <w:r>
        <w:rPr/>
        <w:t>Koszt</w:t>
      </w:r>
      <w:r>
        <w:rPr>
          <w:spacing w:val="-4"/>
        </w:rPr>
        <w:t> </w:t>
      </w:r>
      <w:r>
        <w:rPr/>
        <w:t>przejazdów</w:t>
      </w:r>
      <w:r>
        <w:rPr>
          <w:spacing w:val="-4"/>
        </w:rPr>
        <w:t> </w:t>
      </w:r>
      <w:r>
        <w:rPr/>
        <w:t>asystentów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związku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wyjazdami,</w:t>
      </w:r>
      <w:r>
        <w:rPr>
          <w:spacing w:val="-5"/>
        </w:rPr>
        <w:t> </w:t>
      </w:r>
      <w:r>
        <w:rPr/>
        <w:t>które</w:t>
      </w:r>
      <w:r>
        <w:rPr>
          <w:spacing w:val="-5"/>
        </w:rPr>
        <w:t> </w:t>
      </w:r>
      <w:r>
        <w:rPr/>
        <w:t>dotyczą</w:t>
      </w:r>
      <w:r>
        <w:rPr>
          <w:spacing w:val="-5"/>
        </w:rPr>
        <w:t> </w:t>
      </w:r>
      <w:r>
        <w:rPr/>
        <w:t>realizacji usług wymienionych w treści Programu jest kosztem kwalifikowanym, wyłącznie w przypadku jednoczesnego przejazdu asystenta i uczestnika,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0" w:after="0"/>
        <w:ind w:left="1417" w:right="251" w:hanging="425"/>
        <w:jc w:val="left"/>
        <w:rPr>
          <w:sz w:val="24"/>
        </w:rPr>
      </w:pPr>
      <w:r>
        <w:rPr>
          <w:sz w:val="24"/>
        </w:rPr>
        <w:t>koszt</w:t>
      </w:r>
      <w:r>
        <w:rPr>
          <w:spacing w:val="-4"/>
          <w:sz w:val="24"/>
        </w:rPr>
        <w:t> </w:t>
      </w:r>
      <w:r>
        <w:rPr>
          <w:sz w:val="24"/>
        </w:rPr>
        <w:t>zakupu</w:t>
      </w:r>
      <w:r>
        <w:rPr>
          <w:spacing w:val="-4"/>
          <w:sz w:val="24"/>
        </w:rPr>
        <w:t> </w:t>
      </w:r>
      <w:r>
        <w:rPr>
          <w:sz w:val="24"/>
        </w:rPr>
        <w:t>biletów</w:t>
      </w:r>
      <w:r>
        <w:rPr>
          <w:spacing w:val="-4"/>
          <w:sz w:val="24"/>
        </w:rPr>
        <w:t> </w:t>
      </w:r>
      <w:r>
        <w:rPr>
          <w:sz w:val="24"/>
        </w:rPr>
        <w:t>wstępu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wydarzenia</w:t>
      </w:r>
      <w:r>
        <w:rPr>
          <w:spacing w:val="-5"/>
          <w:sz w:val="24"/>
        </w:rPr>
        <w:t> </w:t>
      </w:r>
      <w:r>
        <w:rPr>
          <w:sz w:val="24"/>
        </w:rPr>
        <w:t>kulturalne,</w:t>
      </w:r>
      <w:r>
        <w:rPr>
          <w:spacing w:val="-5"/>
          <w:sz w:val="24"/>
        </w:rPr>
        <w:t> </w:t>
      </w:r>
      <w:r>
        <w:rPr>
          <w:sz w:val="24"/>
        </w:rPr>
        <w:t>rozrywkowe,</w:t>
      </w:r>
      <w:r>
        <w:rPr>
          <w:spacing w:val="-5"/>
          <w:sz w:val="24"/>
        </w:rPr>
        <w:t> </w:t>
      </w:r>
      <w:r>
        <w:rPr>
          <w:sz w:val="24"/>
        </w:rPr>
        <w:t>sportowe lub społeczne itp. dla asystenta towarzyszącego uczestnikowi,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0" w:after="0"/>
        <w:ind w:left="1417" w:right="176" w:hanging="425"/>
        <w:jc w:val="left"/>
        <w:rPr>
          <w:sz w:val="24"/>
        </w:rPr>
      </w:pPr>
      <w:r>
        <w:rPr>
          <w:sz w:val="24"/>
        </w:rPr>
        <w:t>koszt</w:t>
      </w:r>
      <w:r>
        <w:rPr>
          <w:spacing w:val="-4"/>
          <w:sz w:val="24"/>
        </w:rPr>
        <w:t> </w:t>
      </w:r>
      <w:r>
        <w:rPr>
          <w:sz w:val="24"/>
        </w:rPr>
        <w:t>ubezpieczeń</w:t>
      </w:r>
      <w:r>
        <w:rPr>
          <w:spacing w:val="-4"/>
          <w:sz w:val="24"/>
        </w:rPr>
        <w:t> </w:t>
      </w:r>
      <w:r>
        <w:rPr>
          <w:sz w:val="24"/>
        </w:rPr>
        <w:t>OC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NNW</w:t>
      </w:r>
      <w:r>
        <w:rPr>
          <w:spacing w:val="-4"/>
          <w:sz w:val="24"/>
        </w:rPr>
        <w:t> </w:t>
      </w:r>
      <w:r>
        <w:rPr>
          <w:sz w:val="24"/>
        </w:rPr>
        <w:t>asystentów</w:t>
      </w:r>
      <w:r>
        <w:rPr>
          <w:spacing w:val="-4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ze</w:t>
      </w:r>
      <w:r>
        <w:rPr>
          <w:spacing w:val="-5"/>
          <w:sz w:val="24"/>
        </w:rPr>
        <w:t> </w:t>
      </w:r>
      <w:r>
        <w:rPr>
          <w:sz w:val="24"/>
        </w:rPr>
        <w:t>świadczeniem</w:t>
      </w:r>
      <w:r>
        <w:rPr>
          <w:spacing w:val="-4"/>
          <w:sz w:val="24"/>
        </w:rPr>
        <w:t> </w:t>
      </w:r>
      <w:r>
        <w:rPr>
          <w:sz w:val="24"/>
        </w:rPr>
        <w:t>usług asystencji osobistej, w wysokości nie większej niż 200 zł rocznie, przy czym zapewnienie ubezpieczenia OC jest obowiązkiem realizatora Programu, o ile asystent nie został już uprzednio objęty ochroną ubezpieczeniową OC, w tym zakresie. Ubezpieczenie NNW jest dobrowolne;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360" w:hanging="425"/>
        <w:jc w:val="left"/>
        <w:rPr>
          <w:sz w:val="24"/>
        </w:rPr>
      </w:pPr>
      <w:r>
        <w:rPr>
          <w:sz w:val="24"/>
        </w:rPr>
        <w:t>koszty pośrednio związane z realizacją usług asystencji osobistej (koszty administracyjne), w wysokości nieprzekraczającej 10% rzeczywiście poniesionych kosztów</w:t>
      </w:r>
      <w:r>
        <w:rPr>
          <w:spacing w:val="-4"/>
          <w:sz w:val="24"/>
        </w:rPr>
        <w:t> </w:t>
      </w:r>
      <w:r>
        <w:rPr>
          <w:sz w:val="24"/>
        </w:rPr>
        <w:t>bezpośrednio</w:t>
      </w:r>
      <w:r>
        <w:rPr>
          <w:spacing w:val="-5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realizacją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 mowa w pkt 1, tj.: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0" w:after="0"/>
        <w:ind w:left="1417" w:right="169" w:hanging="425"/>
        <w:jc w:val="left"/>
        <w:rPr>
          <w:sz w:val="24"/>
        </w:rPr>
      </w:pPr>
      <w:r>
        <w:rPr>
          <w:sz w:val="24"/>
        </w:rPr>
        <w:t>wynagrodzenie</w:t>
      </w:r>
      <w:r>
        <w:rPr>
          <w:spacing w:val="-5"/>
          <w:sz w:val="24"/>
        </w:rPr>
        <w:t> </w:t>
      </w:r>
      <w:r>
        <w:rPr>
          <w:sz w:val="24"/>
        </w:rPr>
        <w:t>kadry</w:t>
      </w:r>
      <w:r>
        <w:rPr>
          <w:spacing w:val="-6"/>
          <w:sz w:val="24"/>
        </w:rPr>
        <w:t> </w:t>
      </w:r>
      <w:r>
        <w:rPr>
          <w:sz w:val="24"/>
        </w:rPr>
        <w:t>administracyjnej</w:t>
      </w:r>
      <w:r>
        <w:rPr>
          <w:spacing w:val="-5"/>
          <w:sz w:val="24"/>
        </w:rPr>
        <w:t> </w:t>
      </w:r>
      <w:r>
        <w:rPr>
          <w:sz w:val="24"/>
        </w:rPr>
        <w:t>realizatora</w:t>
      </w:r>
      <w:r>
        <w:rPr>
          <w:spacing w:val="-6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z w:val="24"/>
        </w:rPr>
        <w:t>której</w:t>
      </w:r>
      <w:r>
        <w:rPr>
          <w:spacing w:val="-6"/>
          <w:sz w:val="24"/>
        </w:rPr>
        <w:t> </w:t>
      </w:r>
      <w:r>
        <w:rPr>
          <w:sz w:val="24"/>
        </w:rPr>
        <w:t>powierzono zadania związane z realizacją usług asystencji osobistej, w tym koszty obsługi księgowej związanej z realizacją zadania w ramach Programu oraz koszty wsparcia psychologicznego asystentów realizujących zadanie,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240" w:lineRule="auto" w:before="39" w:after="0"/>
        <w:ind w:left="1417" w:right="0" w:hanging="425"/>
        <w:jc w:val="left"/>
        <w:rPr>
          <w:sz w:val="24"/>
        </w:rPr>
      </w:pPr>
      <w:r>
        <w:rPr>
          <w:sz w:val="24"/>
        </w:rPr>
        <w:t>wynagrodzenie</w:t>
      </w:r>
      <w:r>
        <w:rPr>
          <w:spacing w:val="-8"/>
          <w:sz w:val="24"/>
        </w:rPr>
        <w:t> </w:t>
      </w:r>
      <w:r>
        <w:rPr>
          <w:sz w:val="24"/>
        </w:rPr>
        <w:t>koordynatora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146" w:after="0"/>
        <w:ind w:left="1417" w:right="370" w:hanging="425"/>
        <w:jc w:val="left"/>
        <w:rPr>
          <w:sz w:val="24"/>
        </w:rPr>
      </w:pPr>
      <w:r>
        <w:rPr>
          <w:sz w:val="24"/>
        </w:rPr>
        <w:t>koszt zakupu materiałów biurowych i artykułów piśmienniczych za które przyjmuje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artykuły</w:t>
      </w:r>
      <w:r>
        <w:rPr>
          <w:spacing w:val="-3"/>
          <w:sz w:val="24"/>
        </w:rPr>
        <w:t> </w:t>
      </w:r>
      <w:r>
        <w:rPr>
          <w:sz w:val="24"/>
        </w:rPr>
        <w:t>używane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codziennej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3"/>
          <w:sz w:val="24"/>
        </w:rPr>
        <w:t> </w:t>
      </w:r>
      <w:r>
        <w:rPr>
          <w:sz w:val="24"/>
        </w:rPr>
        <w:t>biurowej,</w:t>
      </w:r>
      <w:r>
        <w:rPr>
          <w:spacing w:val="-3"/>
          <w:sz w:val="24"/>
        </w:rPr>
        <w:t> </w:t>
      </w:r>
      <w:r>
        <w:rPr>
          <w:sz w:val="24"/>
        </w:rPr>
        <w:t>takie</w:t>
      </w:r>
      <w:r>
        <w:rPr>
          <w:spacing w:val="-3"/>
          <w:sz w:val="24"/>
        </w:rPr>
        <w:t> </w:t>
      </w:r>
      <w:r>
        <w:rPr>
          <w:sz w:val="24"/>
        </w:rPr>
        <w:t>jak:</w:t>
      </w:r>
      <w:r>
        <w:rPr>
          <w:spacing w:val="-4"/>
          <w:sz w:val="24"/>
        </w:rPr>
        <w:t> </w:t>
      </w:r>
      <w:r>
        <w:rPr>
          <w:sz w:val="24"/>
        </w:rPr>
        <w:t>papier biurowy, nożyczki, zszywacze, teczki na dokumenty, artykuły papiernicze, dziurkacze i inne drobne przedmioty (nie obejmuje to urządzeń elektronicznych), niezbędnych do realizacji zadania w ramach Programu,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0" w:after="0"/>
        <w:ind w:left="1417" w:right="522" w:hanging="425"/>
        <w:jc w:val="left"/>
        <w:rPr>
          <w:sz w:val="24"/>
        </w:rPr>
      </w:pPr>
      <w:r>
        <w:rPr>
          <w:sz w:val="24"/>
        </w:rPr>
        <w:t>koszty usług pocztowych, kurierskich oraz związanych z korzystaniem z jednorazowego</w:t>
      </w:r>
      <w:r>
        <w:rPr>
          <w:spacing w:val="-6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czasowego</w:t>
      </w:r>
      <w:r>
        <w:rPr>
          <w:spacing w:val="-5"/>
          <w:sz w:val="24"/>
        </w:rPr>
        <w:t> </w:t>
      </w:r>
      <w:r>
        <w:rPr>
          <w:sz w:val="24"/>
        </w:rPr>
        <w:t>(na</w:t>
      </w:r>
      <w:r>
        <w:rPr>
          <w:spacing w:val="-6"/>
          <w:sz w:val="24"/>
        </w:rPr>
        <w:t> </w:t>
      </w:r>
      <w:r>
        <w:rPr>
          <w:sz w:val="24"/>
        </w:rPr>
        <w:t>okres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zadania)</w:t>
      </w:r>
      <w:r>
        <w:rPr>
          <w:spacing w:val="-6"/>
          <w:sz w:val="24"/>
        </w:rPr>
        <w:t> </w:t>
      </w:r>
      <w:r>
        <w:rPr>
          <w:sz w:val="24"/>
        </w:rPr>
        <w:t>kwalifikowanego podpisu elektronicznego, niezbędnych do realizacji zadania w ramach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2"/>
          <w:numId w:val="7"/>
        </w:numPr>
        <w:tabs>
          <w:tab w:pos="1417" w:val="left" w:leader="none"/>
        </w:tabs>
        <w:spacing w:line="360" w:lineRule="auto" w:before="0" w:after="0"/>
        <w:ind w:left="1417" w:right="325" w:hanging="425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4"/>
          <w:sz w:val="24"/>
        </w:rPr>
        <w:t> </w:t>
      </w:r>
      <w:r>
        <w:rPr>
          <w:sz w:val="24"/>
        </w:rPr>
        <w:t>związane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prowadzeniem,</w:t>
      </w:r>
      <w:r>
        <w:rPr>
          <w:spacing w:val="-5"/>
          <w:sz w:val="24"/>
        </w:rPr>
        <w:t> </w:t>
      </w:r>
      <w:r>
        <w:rPr>
          <w:sz w:val="24"/>
        </w:rPr>
        <w:t>niezbędnego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Programu, wyodrębnionego rachunku bankowego dla środków Funduszu.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Koszty,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których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2"/>
          <w:sz w:val="24"/>
        </w:rPr>
        <w:t> </w:t>
      </w:r>
      <w:r>
        <w:rPr>
          <w:sz w:val="24"/>
        </w:rPr>
        <w:t>w ust.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pkt</w:t>
      </w:r>
      <w:r>
        <w:rPr>
          <w:spacing w:val="-1"/>
          <w:sz w:val="24"/>
        </w:rPr>
        <w:t> </w:t>
      </w:r>
      <w:r>
        <w:rPr>
          <w:sz w:val="24"/>
        </w:rPr>
        <w:t>1 lit.</w:t>
      </w:r>
      <w:r>
        <w:rPr>
          <w:spacing w:val="-2"/>
          <w:sz w:val="24"/>
        </w:rPr>
        <w:t> </w:t>
      </w:r>
      <w:r>
        <w:rPr>
          <w:sz w:val="24"/>
        </w:rPr>
        <w:t>b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c, mogą</w:t>
      </w:r>
      <w:r>
        <w:rPr>
          <w:spacing w:val="-2"/>
          <w:sz w:val="24"/>
        </w:rPr>
        <w:t> </w:t>
      </w:r>
      <w:r>
        <w:rPr>
          <w:sz w:val="24"/>
        </w:rPr>
        <w:t>zostać</w:t>
      </w:r>
      <w:r>
        <w:rPr>
          <w:spacing w:val="-1"/>
          <w:sz w:val="24"/>
        </w:rPr>
        <w:t> </w:t>
      </w:r>
      <w:r>
        <w:rPr>
          <w:sz w:val="24"/>
        </w:rPr>
        <w:t>uwzględnione</w:t>
      </w:r>
      <w:r>
        <w:rPr>
          <w:spacing w:val="-1"/>
          <w:sz w:val="24"/>
        </w:rPr>
        <w:t> </w:t>
      </w:r>
      <w:r>
        <w:rPr>
          <w:sz w:val="24"/>
        </w:rPr>
        <w:t>w </w:t>
      </w:r>
      <w:r>
        <w:rPr>
          <w:spacing w:val="-2"/>
          <w:sz w:val="24"/>
        </w:rPr>
        <w:t>wysokości: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większej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300</w:t>
      </w:r>
      <w:r>
        <w:rPr>
          <w:spacing w:val="-3"/>
          <w:sz w:val="24"/>
        </w:rPr>
        <w:t> </w:t>
      </w:r>
      <w:r>
        <w:rPr>
          <w:sz w:val="24"/>
        </w:rPr>
        <w:t>zł</w:t>
      </w:r>
      <w:r>
        <w:rPr>
          <w:spacing w:val="-2"/>
          <w:sz w:val="24"/>
        </w:rPr>
        <w:t> </w:t>
      </w:r>
      <w:r>
        <w:rPr>
          <w:sz w:val="24"/>
        </w:rPr>
        <w:t>miesięcznie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asystenta,</w:t>
      </w:r>
      <w:r>
        <w:rPr>
          <w:spacing w:val="-3"/>
          <w:sz w:val="24"/>
        </w:rPr>
        <w:t> </w:t>
      </w:r>
      <w:r>
        <w:rPr>
          <w:sz w:val="24"/>
        </w:rPr>
        <w:t>jeżeli</w:t>
      </w:r>
      <w:r>
        <w:rPr>
          <w:spacing w:val="-2"/>
          <w:sz w:val="24"/>
        </w:rPr>
        <w:t> </w:t>
      </w:r>
      <w:r>
        <w:rPr>
          <w:sz w:val="24"/>
        </w:rPr>
        <w:t>koszty</w:t>
      </w:r>
      <w:r>
        <w:rPr>
          <w:spacing w:val="-2"/>
          <w:sz w:val="24"/>
        </w:rPr>
        <w:t> </w:t>
      </w:r>
      <w:r>
        <w:rPr>
          <w:sz w:val="24"/>
        </w:rPr>
        <w:t>te</w:t>
      </w:r>
      <w:r>
        <w:rPr>
          <w:spacing w:val="-3"/>
          <w:sz w:val="24"/>
        </w:rPr>
        <w:t> </w:t>
      </w:r>
      <w:r>
        <w:rPr>
          <w:sz w:val="24"/>
        </w:rPr>
        <w:t>związane</w:t>
      </w:r>
      <w:r>
        <w:rPr>
          <w:spacing w:val="-2"/>
          <w:sz w:val="24"/>
        </w:rPr>
        <w:t> </w:t>
      </w:r>
      <w:r>
        <w:rPr>
          <w:sz w:val="24"/>
        </w:rPr>
        <w:t>są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ze</w:t>
      </w:r>
    </w:p>
    <w:p>
      <w:pPr>
        <w:pStyle w:val="BodyText"/>
        <w:spacing w:before="147"/>
        <w:ind w:firstLine="0"/>
      </w:pPr>
      <w:r>
        <w:rPr/>
        <w:t>świadczeniem</w:t>
      </w:r>
      <w:r>
        <w:rPr>
          <w:spacing w:val="-5"/>
        </w:rPr>
        <w:t> </w:t>
      </w:r>
      <w:r>
        <w:rPr/>
        <w:t>usług</w:t>
      </w:r>
      <w:r>
        <w:rPr>
          <w:spacing w:val="-3"/>
        </w:rPr>
        <w:t> </w:t>
      </w:r>
      <w:r>
        <w:rPr/>
        <w:t>asystencji</w:t>
      </w:r>
      <w:r>
        <w:rPr>
          <w:spacing w:val="-4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jednej</w:t>
      </w:r>
      <w:r>
        <w:rPr>
          <w:spacing w:val="-3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niepełnosprawnością;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6" w:after="0"/>
        <w:ind w:left="992" w:right="383" w:hanging="425"/>
        <w:jc w:val="left"/>
        <w:rPr>
          <w:sz w:val="24"/>
        </w:rPr>
      </w:pPr>
      <w:r>
        <w:rPr>
          <w:sz w:val="24"/>
        </w:rPr>
        <w:t>nie większej niż 500 zł miesięcznie na asystenta pod warunkiem, że wykonuje on usługę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więcej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jednej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</w:t>
      </w:r>
      <w:r>
        <w:rPr>
          <w:spacing w:val="-4"/>
          <w:sz w:val="24"/>
        </w:rPr>
        <w:t> </w:t>
      </w:r>
      <w:r>
        <w:rPr>
          <w:sz w:val="24"/>
        </w:rPr>
        <w:t>oraz jeżeli, koszty te związane są ze świadczeniem usług asystencji osobistej dla więcej niż jednej osoby z niepełnosprawnością.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0" w:after="0"/>
        <w:ind w:left="567" w:right="149" w:hanging="426"/>
        <w:jc w:val="left"/>
        <w:rPr>
          <w:sz w:val="24"/>
        </w:rPr>
      </w:pPr>
      <w:r>
        <w:rPr>
          <w:sz w:val="24"/>
        </w:rPr>
        <w:t>Niedozwolone jest wykorzystanie środków Funduszu przeznaczonych w zaakceptowanej przez Ministra ofercie na pokrycie kosztów bezpośrednio związanych z realizacją usług 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ust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1,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pokrycie</w:t>
      </w:r>
      <w:r>
        <w:rPr>
          <w:spacing w:val="-3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administracyjnych, o których mowa w ust. 3 pkt 2.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0" w:after="0"/>
        <w:ind w:left="567" w:right="296" w:hanging="426"/>
        <w:jc w:val="left"/>
        <w:rPr>
          <w:sz w:val="24"/>
        </w:rPr>
      </w:pPr>
      <w:r>
        <w:rPr>
          <w:sz w:val="24"/>
        </w:rPr>
        <w:t>Dozwolone jest wykorzystanie środków Funduszu przeznaczonych w zaakceptowanej przez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ofercie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pokrycie</w:t>
      </w:r>
      <w:r>
        <w:rPr>
          <w:spacing w:val="-3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administracyjnych,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 pkt 2, na pokrycie kosztów bezpośrednio związanych z realizacją usług asystencji osobistej, o których mowa w ust. 3 pkt 1, z zastrzeżeniem nieprzekroczenia maksymalnych kwot, o których mowa w cz. IV ust. 35, w cz. V ust. 3 pkt 1 lit. d oraz</w:t>
      </w:r>
    </w:p>
    <w:p>
      <w:pPr>
        <w:pStyle w:val="BodyText"/>
        <w:ind w:left="567" w:firstLine="0"/>
      </w:pPr>
      <w:r>
        <w:rPr/>
        <w:t>w</w:t>
      </w:r>
      <w:r>
        <w:rPr>
          <w:spacing w:val="-2"/>
        </w:rPr>
        <w:t> </w:t>
      </w:r>
      <w:r>
        <w:rPr/>
        <w:t>ust.</w:t>
      </w:r>
      <w:r>
        <w:rPr>
          <w:spacing w:val="-1"/>
        </w:rPr>
        <w:t> </w:t>
      </w:r>
      <w:r>
        <w:rPr>
          <w:spacing w:val="-5"/>
        </w:rPr>
        <w:t>4.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147" w:after="0"/>
        <w:ind w:left="567" w:right="401" w:hanging="426"/>
        <w:jc w:val="left"/>
        <w:rPr>
          <w:sz w:val="24"/>
        </w:rPr>
      </w:pPr>
      <w:r>
        <w:rPr>
          <w:sz w:val="24"/>
        </w:rPr>
        <w:t>Dozwolone jest wykorzystanie środków Funduszu przeznaczonych w zaakceptowanej przez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ofercie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pokrycie</w:t>
      </w:r>
      <w:r>
        <w:rPr>
          <w:spacing w:val="-3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bezpośrednio</w:t>
      </w:r>
      <w:r>
        <w:rPr>
          <w:spacing w:val="-3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realizacją</w:t>
      </w:r>
      <w:r>
        <w:rPr>
          <w:spacing w:val="-4"/>
          <w:sz w:val="24"/>
        </w:rPr>
        <w:t> </w:t>
      </w:r>
      <w:r>
        <w:rPr>
          <w:sz w:val="24"/>
        </w:rPr>
        <w:t>usług asystencji osobistej, o których mowa w ust. 3 pkt 1 lit. b–d, na pokrycie kosztów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left="567" w:right="167" w:firstLine="0"/>
      </w:pPr>
      <w:r>
        <w:rPr/>
        <w:t>bezpośrednio</w:t>
      </w:r>
      <w:r>
        <w:rPr>
          <w:spacing w:val="-3"/>
        </w:rPr>
        <w:t> </w:t>
      </w:r>
      <w:r>
        <w:rPr/>
        <w:t>związanych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realizacją</w:t>
      </w:r>
      <w:r>
        <w:rPr>
          <w:spacing w:val="-4"/>
        </w:rPr>
        <w:t> </w:t>
      </w:r>
      <w:r>
        <w:rPr/>
        <w:t>usług</w:t>
      </w:r>
      <w:r>
        <w:rPr>
          <w:spacing w:val="-3"/>
        </w:rPr>
        <w:t> </w:t>
      </w:r>
      <w:r>
        <w:rPr/>
        <w:t>asystencji</w:t>
      </w:r>
      <w:r>
        <w:rPr>
          <w:spacing w:val="-3"/>
        </w:rPr>
        <w:t> </w:t>
      </w:r>
      <w:r>
        <w:rPr/>
        <w:t>osobistej,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mowa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ust.</w:t>
      </w:r>
      <w:r>
        <w:rPr>
          <w:spacing w:val="-3"/>
        </w:rPr>
        <w:t> </w:t>
      </w:r>
      <w:r>
        <w:rPr/>
        <w:t>3 pkt 1 lit. a, z zastrzeżeniem nieprzekroczenia maksymalnej kwoty, o której mowa w części IV ust. 35.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0" w:after="0"/>
        <w:ind w:left="567" w:right="401" w:hanging="426"/>
        <w:jc w:val="left"/>
        <w:rPr>
          <w:sz w:val="24"/>
        </w:rPr>
      </w:pPr>
      <w:r>
        <w:rPr>
          <w:sz w:val="24"/>
        </w:rPr>
        <w:t>Dozwolone jest wykorzystanie środków Funduszu przeznaczonych w zaakceptowanej przez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ofercie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pokrycie</w:t>
      </w:r>
      <w:r>
        <w:rPr>
          <w:spacing w:val="-3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bezpośrednio</w:t>
      </w:r>
      <w:r>
        <w:rPr>
          <w:spacing w:val="-3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realizacją</w:t>
      </w:r>
      <w:r>
        <w:rPr>
          <w:spacing w:val="-4"/>
          <w:sz w:val="24"/>
        </w:rPr>
        <w:t> </w:t>
      </w:r>
      <w:r>
        <w:rPr>
          <w:sz w:val="24"/>
        </w:rPr>
        <w:t>usług asystencji osobistej, o których mowa w ust. 3 pkt 1 lit. b–d, przez ich przesuwanie pomiędzy tymi kosztami, z zastrzeżeniem nieprzekroczenia maksymalnych kwot,</w:t>
      </w:r>
    </w:p>
    <w:p>
      <w:pPr>
        <w:pStyle w:val="BodyText"/>
        <w:ind w:left="567" w:firstLine="0"/>
      </w:pPr>
      <w:r>
        <w:rPr/>
        <w:t>o</w:t>
      </w:r>
      <w:r>
        <w:rPr>
          <w:spacing w:val="-4"/>
        </w:rPr>
        <w:t> </w:t>
      </w:r>
      <w:r>
        <w:rPr/>
        <w:t>których</w:t>
      </w:r>
      <w:r>
        <w:rPr>
          <w:spacing w:val="-1"/>
        </w:rPr>
        <w:t> </w:t>
      </w:r>
      <w:r>
        <w:rPr/>
        <w:t>mowa</w:t>
      </w:r>
      <w:r>
        <w:rPr>
          <w:spacing w:val="-2"/>
        </w:rPr>
        <w:t> </w:t>
      </w:r>
      <w:r>
        <w:rPr/>
        <w:t>w ust.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pkt 1</w:t>
      </w:r>
      <w:r>
        <w:rPr>
          <w:spacing w:val="-1"/>
        </w:rPr>
        <w:t> </w:t>
      </w:r>
      <w:r>
        <w:rPr/>
        <w:t>lit.</w:t>
      </w:r>
      <w:r>
        <w:rPr>
          <w:spacing w:val="-2"/>
        </w:rPr>
        <w:t> </w:t>
      </w:r>
      <w:r>
        <w:rPr/>
        <w:t>d oraz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ust. </w:t>
      </w:r>
      <w:r>
        <w:rPr>
          <w:spacing w:val="-5"/>
        </w:rPr>
        <w:t>4.</w:t>
      </w:r>
    </w:p>
    <w:p>
      <w:pPr>
        <w:pStyle w:val="ListParagraph"/>
        <w:numPr>
          <w:ilvl w:val="0"/>
          <w:numId w:val="7"/>
        </w:numPr>
        <w:tabs>
          <w:tab w:pos="567" w:val="left" w:leader="none"/>
        </w:tabs>
        <w:spacing w:line="360" w:lineRule="auto" w:before="146" w:after="0"/>
        <w:ind w:left="567" w:right="296" w:hanging="426"/>
        <w:jc w:val="left"/>
        <w:rPr>
          <w:sz w:val="24"/>
        </w:rPr>
      </w:pPr>
      <w:r>
        <w:rPr>
          <w:sz w:val="24"/>
        </w:rPr>
        <w:t>Dozwolone jest wykorzystanie środków Funduszu przeznaczonych w zaakceptowanej przez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ofercie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pokrycie</w:t>
      </w:r>
      <w:r>
        <w:rPr>
          <w:spacing w:val="-3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administracyjnych,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 pkt 2 poprzez ich przesuwanie pomiędzy tymi kosztami, z zastrzeżeniem że pozostaną one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wysokości</w:t>
      </w:r>
      <w:r>
        <w:rPr>
          <w:spacing w:val="-1"/>
          <w:sz w:val="24"/>
        </w:rPr>
        <w:t> </w:t>
      </w:r>
      <w:r>
        <w:rPr>
          <w:sz w:val="24"/>
        </w:rPr>
        <w:t>nieprzekraczającej</w:t>
      </w:r>
      <w:r>
        <w:rPr>
          <w:spacing w:val="-2"/>
          <w:sz w:val="24"/>
        </w:rPr>
        <w:t> </w:t>
      </w:r>
      <w:r>
        <w:rPr>
          <w:sz w:val="24"/>
        </w:rPr>
        <w:t>10%</w:t>
      </w:r>
      <w:r>
        <w:rPr>
          <w:spacing w:val="-2"/>
          <w:sz w:val="24"/>
        </w:rPr>
        <w:t> </w:t>
      </w:r>
      <w:r>
        <w:rPr>
          <w:sz w:val="24"/>
        </w:rPr>
        <w:t>kosztów</w:t>
      </w:r>
      <w:r>
        <w:rPr>
          <w:spacing w:val="-1"/>
          <w:sz w:val="24"/>
        </w:rPr>
        <w:t> </w:t>
      </w:r>
      <w:r>
        <w:rPr>
          <w:sz w:val="24"/>
        </w:rPr>
        <w:t>bezpośrednio</w:t>
      </w:r>
      <w:r>
        <w:rPr>
          <w:spacing w:val="-1"/>
          <w:sz w:val="24"/>
        </w:rPr>
        <w:t> </w:t>
      </w:r>
      <w:r>
        <w:rPr>
          <w:sz w:val="24"/>
        </w:rPr>
        <w:t>związanych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</w:t>
      </w:r>
      <w:r>
        <w:rPr>
          <w:sz w:val="24"/>
        </w:rPr>
        <w:t>realizacją usług asystencji osobistej, o których mowa w ust 3 pkt 1.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666" w:hanging="426"/>
        <w:jc w:val="left"/>
        <w:rPr>
          <w:sz w:val="24"/>
        </w:rPr>
      </w:pPr>
      <w:r>
        <w:rPr>
          <w:sz w:val="24"/>
        </w:rPr>
        <w:t>Zmiany,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4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6-9,</w:t>
      </w:r>
      <w:r>
        <w:rPr>
          <w:spacing w:val="-3"/>
          <w:sz w:val="24"/>
        </w:rPr>
        <w:t> </w:t>
      </w:r>
      <w:r>
        <w:rPr>
          <w:sz w:val="24"/>
        </w:rPr>
        <w:t>mogą</w:t>
      </w:r>
      <w:r>
        <w:rPr>
          <w:spacing w:val="-3"/>
          <w:sz w:val="24"/>
        </w:rPr>
        <w:t> </w:t>
      </w:r>
      <w:r>
        <w:rPr>
          <w:sz w:val="24"/>
        </w:rPr>
        <w:t>zostać</w:t>
      </w:r>
      <w:r>
        <w:rPr>
          <w:spacing w:val="-3"/>
          <w:sz w:val="24"/>
        </w:rPr>
        <w:t> </w:t>
      </w:r>
      <w:r>
        <w:rPr>
          <w:sz w:val="24"/>
        </w:rPr>
        <w:t>dokonane</w:t>
      </w:r>
      <w:r>
        <w:rPr>
          <w:spacing w:val="-3"/>
          <w:sz w:val="24"/>
        </w:rPr>
        <w:t> </w:t>
      </w:r>
      <w:r>
        <w:rPr>
          <w:sz w:val="24"/>
        </w:rPr>
        <w:t>wyłącznie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wysokości środków Funduszu przyznanych realizatorowi Programu na realizację Programu.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77" w:hanging="426"/>
        <w:jc w:val="left"/>
        <w:rPr>
          <w:sz w:val="24"/>
        </w:rPr>
      </w:pPr>
      <w:r>
        <w:rPr>
          <w:sz w:val="24"/>
        </w:rPr>
        <w:t>Zmiany, o których mowa w ust. 6-9, nie wymagają akceptacji przez Ministra, pod warunkiem jednak, że realizator Programu, najpóźniej do dnia 31 grudnia 2026 r., w formie elektronicznej (z kwalifikowanym podpisem elektronicznym) poinformuje Ministra o dokonanych zmianach, o których mowa w ust. 6-9. Poinformowanie Ministra następuje poprzez przedłożenie wypełnionego w części II Zawiadomienia o zmianie oferty, którego wzór stanowi załącznik nr 4 do Programu, za pomocą platformy e-PUAP lub e-Doręczenia. Przesłane za pomocą platformy e-PUAP lub e-Doręczenia Zawiadomienie o zmianie oferty musi zostać podpisane kwalifikowanym podpisem elektronicznym przez osobę/osoby uprawnione do składania oświadczeń woli w imieniu realizatora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zasadami</w:t>
      </w:r>
      <w:r>
        <w:rPr>
          <w:spacing w:val="-5"/>
          <w:sz w:val="24"/>
        </w:rPr>
        <w:t> </w:t>
      </w:r>
      <w:r>
        <w:rPr>
          <w:sz w:val="24"/>
        </w:rPr>
        <w:t>reprezentacji</w:t>
      </w:r>
      <w:r>
        <w:rPr>
          <w:spacing w:val="-4"/>
          <w:sz w:val="24"/>
        </w:rPr>
        <w:t> </w:t>
      </w:r>
      <w:r>
        <w:rPr>
          <w:sz w:val="24"/>
        </w:rPr>
        <w:t>(tj.</w:t>
      </w:r>
      <w:r>
        <w:rPr>
          <w:spacing w:val="-4"/>
          <w:sz w:val="24"/>
        </w:rPr>
        <w:t> </w:t>
      </w:r>
      <w:r>
        <w:rPr>
          <w:sz w:val="24"/>
        </w:rPr>
        <w:t>podpisane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osobę/osoby uprawnione do reprezentacji realizatora Programu albo pełnomocnika działającego na podstawie pełnomocnictwa - w tym ostatnim przypadku do Zawiadomienia o zmianie oferty należy dołączyć kopię pełnomocnictwa szczególnego do działania w imieniu realizatora Programu).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2"/>
          <w:sz w:val="24"/>
        </w:rPr>
        <w:t> </w:t>
      </w:r>
      <w:r>
        <w:rPr>
          <w:sz w:val="24"/>
        </w:rPr>
        <w:t>kwalifikowane,</w:t>
      </w:r>
      <w:r>
        <w:rPr>
          <w:spacing w:val="-2"/>
          <w:sz w:val="24"/>
        </w:rPr>
        <w:t> jeżeli: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6" w:after="0"/>
        <w:ind w:left="992" w:right="945" w:hanging="425"/>
        <w:jc w:val="left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3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jednego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samym</w:t>
      </w:r>
      <w:r>
        <w:rPr>
          <w:spacing w:val="-3"/>
          <w:sz w:val="24"/>
        </w:rPr>
        <w:t> </w:t>
      </w:r>
      <w:r>
        <w:rPr>
          <w:sz w:val="24"/>
        </w:rPr>
        <w:t>czasie</w:t>
      </w:r>
      <w:r>
        <w:rPr>
          <w:spacing w:val="-4"/>
          <w:sz w:val="24"/>
        </w:rPr>
        <w:t> </w:t>
      </w:r>
      <w:r>
        <w:rPr>
          <w:sz w:val="24"/>
        </w:rPr>
        <w:t>będzie korzystać jeden uczestnik;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39" w:after="0"/>
        <w:ind w:left="992" w:right="269" w:hanging="425"/>
        <w:jc w:val="left"/>
        <w:rPr>
          <w:sz w:val="24"/>
        </w:rPr>
      </w:pPr>
      <w:r>
        <w:rPr>
          <w:sz w:val="24"/>
        </w:rPr>
        <w:t>koszt przejazdu asystentów własnym/udostępnionym przez osobę trzecią/innym środkiem</w:t>
      </w:r>
      <w:r>
        <w:rPr>
          <w:spacing w:val="-4"/>
          <w:sz w:val="24"/>
        </w:rPr>
        <w:t> </w:t>
      </w:r>
      <w:r>
        <w:rPr>
          <w:sz w:val="24"/>
        </w:rPr>
        <w:t>transportu,</w:t>
      </w:r>
      <w:r>
        <w:rPr>
          <w:spacing w:val="-4"/>
          <w:sz w:val="24"/>
        </w:rPr>
        <w:t> </w:t>
      </w:r>
      <w:r>
        <w:rPr>
          <w:sz w:val="24"/>
        </w:rPr>
        <w:t>np.</w:t>
      </w:r>
      <w:r>
        <w:rPr>
          <w:spacing w:val="-4"/>
          <w:sz w:val="24"/>
        </w:rPr>
        <w:t> </w:t>
      </w:r>
      <w:r>
        <w:rPr>
          <w:sz w:val="24"/>
        </w:rPr>
        <w:t>taksówką,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związku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wyjazdami,</w:t>
      </w:r>
      <w:r>
        <w:rPr>
          <w:spacing w:val="-4"/>
          <w:sz w:val="24"/>
        </w:rPr>
        <w:t> </w:t>
      </w:r>
      <w:r>
        <w:rPr>
          <w:sz w:val="24"/>
        </w:rPr>
        <w:t>które</w:t>
      </w:r>
      <w:r>
        <w:rPr>
          <w:spacing w:val="-4"/>
          <w:sz w:val="24"/>
        </w:rPr>
        <w:t> </w:t>
      </w:r>
      <w:r>
        <w:rPr>
          <w:sz w:val="24"/>
        </w:rPr>
        <w:t>dotyczą</w:t>
      </w:r>
      <w:r>
        <w:rPr>
          <w:spacing w:val="-4"/>
          <w:sz w:val="24"/>
        </w:rPr>
        <w:t> </w:t>
      </w:r>
      <w:r>
        <w:rPr>
          <w:sz w:val="24"/>
        </w:rPr>
        <w:t>realizacji usług wymienionych w treści Programu, jest wliczony w czas pracy asystenta wyłącznie w przypadku jednoczesnego przejazdu asystenta i uczestnika; zwrot kosztów nie dotyczy przejazdów środkiem transportu uczestnika oraz środkiem transportu należącym do członków rodziny uczestnika, określonych</w:t>
      </w:r>
      <w:r>
        <w:rPr>
          <w:spacing w:val="-1"/>
          <w:sz w:val="24"/>
        </w:rPr>
        <w:t> </w:t>
      </w:r>
      <w:r>
        <w:rPr>
          <w:sz w:val="24"/>
        </w:rPr>
        <w:t>w części IV</w:t>
      </w:r>
      <w:r>
        <w:rPr>
          <w:spacing w:val="-1"/>
          <w:sz w:val="24"/>
        </w:rPr>
        <w:t> </w:t>
      </w:r>
      <w:r>
        <w:rPr>
          <w:sz w:val="24"/>
        </w:rPr>
        <w:t>ust. 6 Programu;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396" w:hanging="425"/>
        <w:jc w:val="left"/>
        <w:rPr>
          <w:sz w:val="24"/>
        </w:rPr>
      </w:pPr>
      <w:r>
        <w:rPr>
          <w:sz w:val="24"/>
        </w:rPr>
        <w:t>będzie</w:t>
      </w:r>
      <w:r>
        <w:rPr>
          <w:spacing w:val="-6"/>
          <w:sz w:val="24"/>
        </w:rPr>
        <w:t> </w:t>
      </w:r>
      <w:r>
        <w:rPr>
          <w:sz w:val="24"/>
        </w:rPr>
        <w:t>prowadzona</w:t>
      </w:r>
      <w:r>
        <w:rPr>
          <w:spacing w:val="-6"/>
          <w:sz w:val="24"/>
        </w:rPr>
        <w:t> </w:t>
      </w:r>
      <w:r>
        <w:rPr>
          <w:sz w:val="24"/>
        </w:rPr>
        <w:t>ewidencja</w:t>
      </w:r>
      <w:r>
        <w:rPr>
          <w:spacing w:val="-6"/>
          <w:sz w:val="24"/>
        </w:rPr>
        <w:t> </w:t>
      </w:r>
      <w:r>
        <w:rPr>
          <w:sz w:val="24"/>
        </w:rPr>
        <w:t>biletów</w:t>
      </w:r>
      <w:r>
        <w:rPr>
          <w:spacing w:val="-6"/>
          <w:sz w:val="24"/>
        </w:rPr>
        <w:t> </w:t>
      </w:r>
      <w:r>
        <w:rPr>
          <w:sz w:val="24"/>
        </w:rPr>
        <w:t>komunikacji</w:t>
      </w:r>
      <w:r>
        <w:rPr>
          <w:spacing w:val="-6"/>
          <w:sz w:val="24"/>
        </w:rPr>
        <w:t> </w:t>
      </w:r>
      <w:r>
        <w:rPr>
          <w:sz w:val="24"/>
        </w:rPr>
        <w:t>publicznej/prywatnej,</w:t>
      </w:r>
      <w:r>
        <w:rPr>
          <w:spacing w:val="-6"/>
          <w:sz w:val="24"/>
        </w:rPr>
        <w:t> </w:t>
      </w:r>
      <w:r>
        <w:rPr>
          <w:sz w:val="24"/>
        </w:rPr>
        <w:t>zgodnie ze wzorem Ewidencji biletów komunikacyjnych w ramach Programu „Asystent osobisty osoby z niepełnosprawnością” dla Organizacji Pozarządowych - edycja 2026, stanowiącym załącznik nr 5 do Programu;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397" w:hanging="425"/>
        <w:jc w:val="left"/>
        <w:rPr>
          <w:sz w:val="24"/>
        </w:rPr>
      </w:pPr>
      <w:r>
        <w:rPr>
          <w:sz w:val="24"/>
        </w:rPr>
        <w:t>będzie prowadzona ewidencja przebiegu pojazdu stanowiącego własność asystenta/udostępnionego przez osobę trzecią, zgodnie ze wzorem Ewidencji przebiegu pojazdu w ramach Programu „Asystent osobisty osoby z niepełnosprawnością”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Organizacji</w:t>
      </w:r>
      <w:r>
        <w:rPr>
          <w:spacing w:val="-6"/>
          <w:sz w:val="24"/>
        </w:rPr>
        <w:t> </w:t>
      </w:r>
      <w:r>
        <w:rPr>
          <w:sz w:val="24"/>
        </w:rPr>
        <w:t>Pozarządowych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edycja</w:t>
      </w:r>
      <w:r>
        <w:rPr>
          <w:spacing w:val="-6"/>
          <w:sz w:val="24"/>
        </w:rPr>
        <w:t> </w:t>
      </w:r>
      <w:r>
        <w:rPr>
          <w:sz w:val="24"/>
        </w:rPr>
        <w:t>2026,</w:t>
      </w:r>
      <w:r>
        <w:rPr>
          <w:spacing w:val="-6"/>
          <w:sz w:val="24"/>
        </w:rPr>
        <w:t> </w:t>
      </w:r>
      <w:r>
        <w:rPr>
          <w:sz w:val="24"/>
        </w:rPr>
        <w:t>stanowiącym załącznik nr 6 do Programu;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431" w:hanging="425"/>
        <w:jc w:val="left"/>
        <w:rPr>
          <w:sz w:val="24"/>
        </w:rPr>
      </w:pPr>
      <w:r>
        <w:rPr>
          <w:sz w:val="24"/>
        </w:rPr>
        <w:t>będzie prowadzona ewidencja kosztów przejazdu innym środkiem transportu np. taksówką, zgodnie ze wzorem Ewidencji kosztów przejazdu innym środkiem transportu</w:t>
      </w:r>
      <w:r>
        <w:rPr>
          <w:spacing w:val="-1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 dla Organizacji Pozarządowych - edycja 2026, stanowiącym załącznik nr 7 do Programu, do której należy dołączyć dowód poniesienia wydatku, tj. fakturę dokumentującą ww. przejazd;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173" w:hanging="425"/>
        <w:jc w:val="left"/>
        <w:rPr>
          <w:sz w:val="24"/>
        </w:rPr>
      </w:pPr>
      <w:r>
        <w:rPr>
          <w:sz w:val="24"/>
        </w:rPr>
        <w:t>koszt zakupu jednorazowych biletów komunikacji publicznej/prywatnej dla asystenta towarzyszącego uczestnikowi oraz koszt zakupu biletów wstępu na wydarzenia kulturalne, rozrywkowe, sportowe lub społeczne itp. dla asystenta towarzyszącego uczestnikowi, w związku z wyjazdami, które dotyczą realizacji usług wymienionych w treści Programu, muszą zostać udokumentowane w formie biletu, rachunku,</w:t>
      </w:r>
      <w:r>
        <w:rPr>
          <w:spacing w:val="-4"/>
          <w:sz w:val="24"/>
        </w:rPr>
        <w:t> </w:t>
      </w:r>
      <w:r>
        <w:rPr>
          <w:sz w:val="24"/>
        </w:rPr>
        <w:t>paragonu</w:t>
      </w:r>
      <w:r>
        <w:rPr>
          <w:spacing w:val="-4"/>
          <w:sz w:val="24"/>
        </w:rPr>
        <w:t> </w:t>
      </w:r>
      <w:r>
        <w:rPr>
          <w:sz w:val="24"/>
        </w:rPr>
        <w:t>albo</w:t>
      </w:r>
      <w:r>
        <w:rPr>
          <w:spacing w:val="-4"/>
          <w:sz w:val="24"/>
        </w:rPr>
        <w:t> </w:t>
      </w:r>
      <w:r>
        <w:rPr>
          <w:sz w:val="24"/>
        </w:rPr>
        <w:t>faktury,</w:t>
      </w:r>
      <w:r>
        <w:rPr>
          <w:spacing w:val="-4"/>
          <w:sz w:val="24"/>
        </w:rPr>
        <w:t> </w:t>
      </w:r>
      <w:r>
        <w:rPr>
          <w:sz w:val="24"/>
        </w:rPr>
        <w:t>dokumentujących</w:t>
      </w:r>
      <w:r>
        <w:rPr>
          <w:spacing w:val="-4"/>
          <w:sz w:val="24"/>
        </w:rPr>
        <w:t> </w:t>
      </w:r>
      <w:r>
        <w:rPr>
          <w:sz w:val="24"/>
        </w:rPr>
        <w:t>wydatek.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tej</w:t>
      </w:r>
      <w:r>
        <w:rPr>
          <w:spacing w:val="-4"/>
          <w:sz w:val="24"/>
        </w:rPr>
        <w:t> </w:t>
      </w:r>
      <w:r>
        <w:rPr>
          <w:sz w:val="24"/>
        </w:rPr>
        <w:t>samej</w:t>
      </w:r>
      <w:r>
        <w:rPr>
          <w:spacing w:val="-4"/>
          <w:sz w:val="24"/>
        </w:rPr>
        <w:t> </w:t>
      </w:r>
      <w:r>
        <w:rPr>
          <w:sz w:val="24"/>
        </w:rPr>
        <w:t>formie,</w:t>
      </w:r>
      <w:r>
        <w:rPr>
          <w:spacing w:val="-3"/>
          <w:sz w:val="24"/>
        </w:rPr>
        <w:t> </w:t>
      </w:r>
      <w:r>
        <w:rPr>
          <w:sz w:val="24"/>
        </w:rPr>
        <w:t>w celu wykazania przejazdu lub uczestnictwa asystenta w wydarzeniu, musi zostać udokumentowany fakt przejazdu lub uczestnictwa w wydarzeniu przez uczestnika, któremu towarzyszy asystent, o ile przejazd lub uczestnictwo w wydarzeniu przez uczestnika nie jest nieodpłatny/e, co musi zostać również udokumentowane.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39" w:after="0"/>
        <w:ind w:left="567" w:right="331" w:hanging="426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4"/>
          <w:sz w:val="24"/>
        </w:rPr>
        <w:t> </w:t>
      </w:r>
      <w:r>
        <w:rPr>
          <w:sz w:val="24"/>
        </w:rPr>
        <w:t>kwalifikowalne,</w:t>
      </w:r>
      <w:r>
        <w:rPr>
          <w:spacing w:val="-3"/>
          <w:sz w:val="24"/>
        </w:rPr>
        <w:t> </w:t>
      </w:r>
      <w:r>
        <w:rPr>
          <w:sz w:val="24"/>
        </w:rPr>
        <w:t>jeżeli</w:t>
      </w:r>
      <w:r>
        <w:rPr>
          <w:spacing w:val="-4"/>
          <w:sz w:val="24"/>
        </w:rPr>
        <w:t> </w:t>
      </w:r>
      <w:r>
        <w:rPr>
          <w:sz w:val="24"/>
        </w:rPr>
        <w:t>zostaną</w:t>
      </w:r>
      <w:r>
        <w:rPr>
          <w:spacing w:val="-4"/>
          <w:sz w:val="24"/>
        </w:rPr>
        <w:t> </w:t>
      </w:r>
      <w:r>
        <w:rPr>
          <w:sz w:val="24"/>
        </w:rPr>
        <w:t>poniesione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okresie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3"/>
          <w:sz w:val="24"/>
        </w:rPr>
        <w:t> </w:t>
      </w:r>
      <w:r>
        <w:rPr>
          <w:sz w:val="24"/>
        </w:rPr>
        <w:t>tj. od dnia 1 stycznia 2026 r. do dnia 31 grudnia 2026 r.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333" w:hanging="426"/>
        <w:jc w:val="left"/>
        <w:rPr>
          <w:sz w:val="24"/>
        </w:rPr>
      </w:pPr>
      <w:r>
        <w:rPr>
          <w:sz w:val="24"/>
        </w:rPr>
        <w:t>Istnieje możliwość refundacji ze środków Funduszu na realizację Programu kosztów kwalifikowanych</w:t>
      </w:r>
      <w:r>
        <w:rPr>
          <w:spacing w:val="-4"/>
          <w:sz w:val="24"/>
        </w:rPr>
        <w:t> </w:t>
      </w:r>
      <w:r>
        <w:rPr>
          <w:sz w:val="24"/>
        </w:rPr>
        <w:t>poniesionych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związku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realizacją</w:t>
      </w:r>
      <w:r>
        <w:rPr>
          <w:spacing w:val="-3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stycznia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r.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> </w:t>
      </w:r>
      <w:r>
        <w:rPr>
          <w:sz w:val="24"/>
        </w:rPr>
        <w:t>datę</w:t>
      </w:r>
      <w:r>
        <w:rPr>
          <w:spacing w:val="-4"/>
          <w:sz w:val="24"/>
        </w:rPr>
        <w:t> </w:t>
      </w:r>
      <w:r>
        <w:rPr>
          <w:sz w:val="24"/>
        </w:rPr>
        <w:t>poniesienia</w:t>
      </w:r>
      <w:r>
        <w:rPr>
          <w:spacing w:val="-4"/>
          <w:sz w:val="24"/>
        </w:rPr>
        <w:t> </w:t>
      </w:r>
      <w:r>
        <w:rPr>
          <w:sz w:val="24"/>
        </w:rPr>
        <w:t>kosztu</w:t>
      </w:r>
      <w:r>
        <w:rPr>
          <w:spacing w:val="-4"/>
          <w:sz w:val="24"/>
        </w:rPr>
        <w:t> </w:t>
      </w:r>
      <w:r>
        <w:rPr>
          <w:sz w:val="24"/>
        </w:rPr>
        <w:t>przyjmuje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3"/>
          <w:sz w:val="24"/>
        </w:rPr>
        <w:t> </w:t>
      </w:r>
      <w:r>
        <w:rPr>
          <w:sz w:val="24"/>
        </w:rPr>
        <w:t>wydatków</w:t>
      </w:r>
      <w:r>
        <w:rPr>
          <w:spacing w:val="-2"/>
          <w:sz w:val="24"/>
        </w:rPr>
        <w:t> pieniężnych: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6" w:after="0"/>
        <w:ind w:left="992" w:right="537" w:hanging="425"/>
        <w:jc w:val="left"/>
        <w:rPr>
          <w:sz w:val="24"/>
        </w:rPr>
      </w:pPr>
      <w:r>
        <w:rPr>
          <w:sz w:val="24"/>
        </w:rPr>
        <w:t>ponoszonych przelewem lub obciążeniową kartą płatniczą − datę obciążenia rachunku</w:t>
      </w:r>
      <w:r>
        <w:rPr>
          <w:spacing w:val="-4"/>
          <w:sz w:val="24"/>
        </w:rPr>
        <w:t> </w:t>
      </w:r>
      <w:r>
        <w:rPr>
          <w:sz w:val="24"/>
        </w:rPr>
        <w:t>bankowego</w:t>
      </w:r>
      <w:r>
        <w:rPr>
          <w:spacing w:val="-5"/>
          <w:sz w:val="24"/>
        </w:rPr>
        <w:t> </w:t>
      </w:r>
      <w:r>
        <w:rPr>
          <w:sz w:val="24"/>
        </w:rPr>
        <w:t>podmiotu</w:t>
      </w:r>
      <w:r>
        <w:rPr>
          <w:spacing w:val="-5"/>
          <w:sz w:val="24"/>
        </w:rPr>
        <w:t> </w:t>
      </w:r>
      <w:r>
        <w:rPr>
          <w:sz w:val="24"/>
        </w:rPr>
        <w:t>realizującego</w:t>
      </w:r>
      <w:r>
        <w:rPr>
          <w:spacing w:val="-4"/>
          <w:sz w:val="24"/>
        </w:rPr>
        <w:t> </w:t>
      </w: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osobistej,</w:t>
      </w:r>
      <w:r>
        <w:rPr>
          <w:spacing w:val="-4"/>
          <w:sz w:val="24"/>
        </w:rPr>
        <w:t> </w:t>
      </w:r>
      <w:r>
        <w:rPr>
          <w:sz w:val="24"/>
        </w:rPr>
        <w:t>tj.</w:t>
      </w:r>
      <w:r>
        <w:rPr>
          <w:spacing w:val="-4"/>
          <w:sz w:val="24"/>
        </w:rPr>
        <w:t> </w:t>
      </w:r>
      <w:r>
        <w:rPr>
          <w:sz w:val="24"/>
        </w:rPr>
        <w:t>datę księgowania operacji;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346" w:hanging="425"/>
        <w:jc w:val="left"/>
        <w:rPr>
          <w:sz w:val="24"/>
        </w:rPr>
      </w:pPr>
      <w:r>
        <w:rPr>
          <w:sz w:val="24"/>
        </w:rPr>
        <w:t>ponoszonych kartą kredytową lub innym instrumentem płatniczym o odroczonej płatności</w:t>
      </w:r>
      <w:r>
        <w:rPr>
          <w:spacing w:val="-5"/>
          <w:sz w:val="24"/>
        </w:rPr>
        <w:t> </w:t>
      </w:r>
      <w:r>
        <w:rPr>
          <w:sz w:val="24"/>
        </w:rPr>
        <w:t>−</w:t>
      </w:r>
      <w:r>
        <w:rPr>
          <w:spacing w:val="-5"/>
          <w:sz w:val="24"/>
        </w:rPr>
        <w:t> </w:t>
      </w:r>
      <w:r>
        <w:rPr>
          <w:sz w:val="24"/>
        </w:rPr>
        <w:t>datę</w:t>
      </w:r>
      <w:r>
        <w:rPr>
          <w:spacing w:val="-5"/>
          <w:sz w:val="24"/>
        </w:rPr>
        <w:t> </w:t>
      </w:r>
      <w:r>
        <w:rPr>
          <w:sz w:val="24"/>
        </w:rPr>
        <w:t>transakcji</w:t>
      </w:r>
      <w:r>
        <w:rPr>
          <w:spacing w:val="-4"/>
          <w:sz w:val="24"/>
        </w:rPr>
        <w:t> </w:t>
      </w:r>
      <w:r>
        <w:rPr>
          <w:sz w:val="24"/>
        </w:rPr>
        <w:t>skutkującej</w:t>
      </w:r>
      <w:r>
        <w:rPr>
          <w:spacing w:val="-4"/>
          <w:sz w:val="24"/>
        </w:rPr>
        <w:t> </w:t>
      </w:r>
      <w:r>
        <w:rPr>
          <w:sz w:val="24"/>
        </w:rPr>
        <w:t>obciążeniem</w:t>
      </w:r>
      <w:r>
        <w:rPr>
          <w:spacing w:val="-4"/>
          <w:sz w:val="24"/>
        </w:rPr>
        <w:t> </w:t>
      </w:r>
      <w:r>
        <w:rPr>
          <w:sz w:val="24"/>
        </w:rPr>
        <w:t>rachunku</w:t>
      </w:r>
      <w:r>
        <w:rPr>
          <w:spacing w:val="-4"/>
          <w:sz w:val="24"/>
        </w:rPr>
        <w:t> </w:t>
      </w: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kredytowej</w:t>
      </w:r>
      <w:r>
        <w:rPr>
          <w:spacing w:val="-5"/>
          <w:sz w:val="24"/>
        </w:rPr>
        <w:t> </w:t>
      </w:r>
      <w:r>
        <w:rPr>
          <w:sz w:val="24"/>
        </w:rPr>
        <w:t>lub innego instrumentu, pod warunkiem dokonania spłaty tej należności do końca okresu rozliczeniowego danego instrumentu płatniczego.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465" w:hanging="426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Funduszu,</w:t>
      </w:r>
      <w:r>
        <w:rPr>
          <w:spacing w:val="-4"/>
          <w:sz w:val="24"/>
        </w:rPr>
        <w:t> </w:t>
      </w:r>
      <w:r>
        <w:rPr>
          <w:sz w:val="24"/>
        </w:rPr>
        <w:t>przyznane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realizację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muszą</w:t>
      </w:r>
      <w:r>
        <w:rPr>
          <w:spacing w:val="-4"/>
          <w:sz w:val="24"/>
        </w:rPr>
        <w:t> </w:t>
      </w:r>
      <w:r>
        <w:rPr>
          <w:sz w:val="24"/>
        </w:rPr>
        <w:t>być</w:t>
      </w:r>
      <w:r>
        <w:rPr>
          <w:spacing w:val="-3"/>
          <w:sz w:val="24"/>
        </w:rPr>
        <w:t> </w:t>
      </w:r>
      <w:r>
        <w:rPr>
          <w:sz w:val="24"/>
        </w:rPr>
        <w:t>wykorzystane</w:t>
      </w:r>
      <w:r>
        <w:rPr>
          <w:spacing w:val="-3"/>
          <w:sz w:val="24"/>
        </w:rPr>
        <w:t> </w:t>
      </w:r>
      <w:r>
        <w:rPr>
          <w:sz w:val="24"/>
        </w:rPr>
        <w:t>zgodnie z Programem oraz umową zawartą pomiędzy Ministrem a realizatorem Programu.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93" w:hanging="426"/>
        <w:jc w:val="left"/>
        <w:rPr>
          <w:sz w:val="24"/>
        </w:rPr>
      </w:pPr>
      <w:r>
        <w:rPr>
          <w:sz w:val="24"/>
        </w:rPr>
        <w:t>Realizatorzy Programu, którzy uzyskali środki Funduszu na realizację Programu, są obowiązani do ich rozliczenia w sposób i w terminach wskazanych w umowie zawartej z Ministrem,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także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zwrotu</w:t>
      </w:r>
      <w:r>
        <w:rPr>
          <w:spacing w:val="-4"/>
          <w:sz w:val="24"/>
        </w:rPr>
        <w:t> </w:t>
      </w:r>
      <w:r>
        <w:rPr>
          <w:sz w:val="24"/>
        </w:rPr>
        <w:t>niewykorzystanej</w:t>
      </w:r>
      <w:r>
        <w:rPr>
          <w:spacing w:val="-4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przyznanych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w terminach określonych w tej umowie, zgodnie z ustawą z dnia 23 października 2018 r. o Funduszu Solidarnościowym oraz ustawą z dnia 27 sierpnia 2009 r. o finansach publicznych (Dz. U. z 2024 r. poz. 1530, z późn. zm.).</w:t>
      </w:r>
    </w:p>
    <w:p>
      <w:pPr>
        <w:pStyle w:val="ListParagraph"/>
        <w:numPr>
          <w:ilvl w:val="0"/>
          <w:numId w:val="7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Kosztami</w:t>
      </w:r>
      <w:r>
        <w:rPr>
          <w:spacing w:val="-6"/>
          <w:sz w:val="24"/>
        </w:rPr>
        <w:t> </w:t>
      </w:r>
      <w:r>
        <w:rPr>
          <w:sz w:val="24"/>
        </w:rPr>
        <w:t>niekwalifikowanymi</w:t>
      </w:r>
      <w:r>
        <w:rPr>
          <w:spacing w:val="-5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są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szczególności: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odsetki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zadłużenia;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kwoty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koszty</w:t>
      </w:r>
      <w:r>
        <w:rPr>
          <w:spacing w:val="-1"/>
          <w:sz w:val="24"/>
        </w:rPr>
        <w:t> </w:t>
      </w:r>
      <w:r>
        <w:rPr>
          <w:sz w:val="24"/>
        </w:rPr>
        <w:t>pożyczki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kredytu;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kary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grzywny;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wpłaty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Państwowy</w:t>
      </w:r>
      <w:r>
        <w:rPr>
          <w:spacing w:val="-3"/>
          <w:sz w:val="24"/>
        </w:rPr>
        <w:t> </w:t>
      </w:r>
      <w:r>
        <w:rPr>
          <w:sz w:val="24"/>
        </w:rPr>
        <w:t>Fundusz</w:t>
      </w:r>
      <w:r>
        <w:rPr>
          <w:spacing w:val="-4"/>
          <w:sz w:val="24"/>
        </w:rPr>
        <w:t> </w:t>
      </w:r>
      <w:r>
        <w:rPr>
          <w:sz w:val="24"/>
        </w:rPr>
        <w:t>Rehabilitacji</w:t>
      </w:r>
      <w:r>
        <w:rPr>
          <w:spacing w:val="-3"/>
          <w:sz w:val="24"/>
        </w:rPr>
        <w:t> </w:t>
      </w:r>
      <w:r>
        <w:rPr>
          <w:sz w:val="24"/>
        </w:rPr>
        <w:t>Osób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Niepełnosprawnych;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146" w:after="0"/>
        <w:ind w:left="992" w:right="478" w:hanging="425"/>
        <w:jc w:val="left"/>
        <w:rPr>
          <w:sz w:val="24"/>
        </w:rPr>
      </w:pPr>
      <w:r>
        <w:rPr>
          <w:sz w:val="24"/>
        </w:rPr>
        <w:t>podatek od towarów i usług (VAT), który może zostać odzyskany na podstawie przepisów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11</w:t>
      </w:r>
      <w:r>
        <w:rPr>
          <w:spacing w:val="-2"/>
          <w:sz w:val="24"/>
        </w:rPr>
        <w:t> </w:t>
      </w:r>
      <w:r>
        <w:rPr>
          <w:sz w:val="24"/>
        </w:rPr>
        <w:t>marca</w:t>
      </w:r>
      <w:r>
        <w:rPr>
          <w:spacing w:val="-3"/>
          <w:sz w:val="24"/>
        </w:rPr>
        <w:t> </w:t>
      </w:r>
      <w:r>
        <w:rPr>
          <w:sz w:val="24"/>
        </w:rPr>
        <w:t>2004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podatku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towarów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usług</w:t>
      </w:r>
      <w:r>
        <w:rPr>
          <w:spacing w:val="-3"/>
          <w:sz w:val="24"/>
        </w:rPr>
        <w:t> </w:t>
      </w:r>
      <w:r>
        <w:rPr>
          <w:sz w:val="24"/>
        </w:rPr>
        <w:t>(Dz.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2"/>
          <w:sz w:val="24"/>
        </w:rPr>
        <w:t> </w:t>
      </w:r>
      <w:r>
        <w:rPr>
          <w:sz w:val="24"/>
        </w:rPr>
        <w:t>z 2025 r. poz. 775, z późn. zm.) oraz aktów wykonawczych do tej ustawy;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360" w:lineRule="auto" w:before="0" w:after="0"/>
        <w:ind w:left="992" w:right="167" w:hanging="425"/>
        <w:jc w:val="left"/>
        <w:rPr>
          <w:sz w:val="24"/>
        </w:rPr>
      </w:pPr>
      <w:r>
        <w:rPr>
          <w:sz w:val="24"/>
        </w:rPr>
        <w:t>odsetki za opóźnienie w regulowaniu zobowiązań oraz odsetki za zwłokę z tytułu nieterminowych wpłat należności budżetowych i innych należności, do których stosuje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przepisy</w:t>
      </w:r>
      <w:r>
        <w:rPr>
          <w:spacing w:val="-3"/>
          <w:sz w:val="24"/>
        </w:rPr>
        <w:t> </w:t>
      </w:r>
      <w:r>
        <w:rPr>
          <w:sz w:val="24"/>
        </w:rPr>
        <w:t>ustawy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</w:t>
      </w:r>
      <w:r>
        <w:rPr>
          <w:sz w:val="24"/>
        </w:rPr>
        <w:t>sierpnia</w:t>
      </w:r>
      <w:r>
        <w:rPr>
          <w:spacing w:val="-3"/>
          <w:sz w:val="24"/>
        </w:rPr>
        <w:t> </w:t>
      </w:r>
      <w:r>
        <w:rPr>
          <w:sz w:val="24"/>
        </w:rPr>
        <w:t>1997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−</w:t>
      </w:r>
      <w:r>
        <w:rPr>
          <w:spacing w:val="-3"/>
          <w:sz w:val="24"/>
        </w:rPr>
        <w:t> </w:t>
      </w:r>
      <w:r>
        <w:rPr>
          <w:sz w:val="24"/>
        </w:rPr>
        <w:t>Ordynacja</w:t>
      </w:r>
      <w:r>
        <w:rPr>
          <w:spacing w:val="-3"/>
          <w:sz w:val="24"/>
        </w:rPr>
        <w:t> </w:t>
      </w:r>
      <w:r>
        <w:rPr>
          <w:sz w:val="24"/>
        </w:rPr>
        <w:t>podatkowa</w:t>
      </w:r>
      <w:r>
        <w:rPr>
          <w:spacing w:val="-3"/>
          <w:sz w:val="24"/>
        </w:rPr>
        <w:t> </w:t>
      </w:r>
      <w:r>
        <w:rPr>
          <w:sz w:val="24"/>
        </w:rPr>
        <w:t>(Dz.</w:t>
      </w:r>
      <w:r>
        <w:rPr>
          <w:spacing w:val="-2"/>
          <w:sz w:val="24"/>
        </w:rPr>
        <w:t> </w:t>
      </w:r>
      <w:r>
        <w:rPr>
          <w:sz w:val="24"/>
        </w:rPr>
        <w:t>U. z 2025 r. poz. 111, z późn. zm.);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39" w:after="0"/>
        <w:ind w:left="992" w:right="0" w:hanging="425"/>
        <w:jc w:val="left"/>
        <w:rPr>
          <w:sz w:val="24"/>
        </w:rPr>
      </w:pPr>
      <w:r>
        <w:rPr>
          <w:sz w:val="24"/>
        </w:rPr>
        <w:t>spłata</w:t>
      </w:r>
      <w:r>
        <w:rPr>
          <w:spacing w:val="-7"/>
          <w:sz w:val="24"/>
        </w:rPr>
        <w:t> </w:t>
      </w:r>
      <w:r>
        <w:rPr>
          <w:sz w:val="24"/>
        </w:rPr>
        <w:t>zaległych</w:t>
      </w:r>
      <w:r>
        <w:rPr>
          <w:spacing w:val="-4"/>
          <w:sz w:val="24"/>
        </w:rPr>
        <w:t> </w:t>
      </w:r>
      <w:r>
        <w:rPr>
          <w:sz w:val="24"/>
        </w:rPr>
        <w:t>zobowiązań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3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4"/>
          <w:sz w:val="24"/>
        </w:rPr>
        <w:t> </w:t>
      </w:r>
      <w:r>
        <w:rPr>
          <w:sz w:val="24"/>
        </w:rPr>
        <w:t>leczenia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rehabilitacji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osób;</w:t>
      </w:r>
    </w:p>
    <w:p>
      <w:pPr>
        <w:pStyle w:val="ListParagraph"/>
        <w:numPr>
          <w:ilvl w:val="1"/>
          <w:numId w:val="7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pacing w:val="-2"/>
          <w:sz w:val="24"/>
        </w:rPr>
        <w:t>amortyzacja;</w:t>
      </w:r>
    </w:p>
    <w:p>
      <w:pPr>
        <w:pStyle w:val="ListParagraph"/>
        <w:numPr>
          <w:ilvl w:val="1"/>
          <w:numId w:val="7"/>
        </w:numPr>
        <w:tabs>
          <w:tab w:pos="989" w:val="left" w:leader="none"/>
        </w:tabs>
        <w:spacing w:line="240" w:lineRule="auto" w:before="146" w:after="0"/>
        <w:ind w:left="989" w:right="0" w:hanging="422"/>
        <w:jc w:val="left"/>
        <w:rPr>
          <w:sz w:val="24"/>
        </w:rPr>
      </w:pPr>
      <w:r>
        <w:rPr>
          <w:sz w:val="24"/>
        </w:rPr>
        <w:t>leasing,</w:t>
      </w:r>
      <w:r>
        <w:rPr>
          <w:spacing w:val="-4"/>
          <w:sz w:val="24"/>
        </w:rPr>
        <w:t> </w:t>
      </w:r>
      <w:r>
        <w:rPr>
          <w:sz w:val="24"/>
        </w:rPr>
        <w:t>dzierżawa,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najem;</w:t>
      </w:r>
    </w:p>
    <w:p>
      <w:pPr>
        <w:pStyle w:val="ListParagraph"/>
        <w:numPr>
          <w:ilvl w:val="1"/>
          <w:numId w:val="7"/>
        </w:numPr>
        <w:tabs>
          <w:tab w:pos="989" w:val="left" w:leader="none"/>
        </w:tabs>
        <w:spacing w:line="240" w:lineRule="auto" w:before="147" w:after="0"/>
        <w:ind w:left="989" w:right="0" w:hanging="422"/>
        <w:jc w:val="left"/>
        <w:rPr>
          <w:sz w:val="24"/>
        </w:rPr>
      </w:pPr>
      <w:r>
        <w:rPr>
          <w:sz w:val="24"/>
        </w:rPr>
        <w:t>rezerwy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pokrycie</w:t>
      </w:r>
      <w:r>
        <w:rPr>
          <w:spacing w:val="-2"/>
          <w:sz w:val="24"/>
        </w:rPr>
        <w:t> </w:t>
      </w:r>
      <w:r>
        <w:rPr>
          <w:sz w:val="24"/>
        </w:rPr>
        <w:t>przyszłych</w:t>
      </w:r>
      <w:r>
        <w:rPr>
          <w:spacing w:val="-2"/>
          <w:sz w:val="24"/>
        </w:rPr>
        <w:t> </w:t>
      </w:r>
      <w:r>
        <w:rPr>
          <w:sz w:val="24"/>
        </w:rPr>
        <w:t>spłat</w:t>
      </w:r>
      <w:r>
        <w:rPr>
          <w:spacing w:val="-2"/>
          <w:sz w:val="24"/>
        </w:rPr>
        <w:t> </w:t>
      </w:r>
      <w:r>
        <w:rPr>
          <w:sz w:val="24"/>
        </w:rPr>
        <w:t>lub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zobowiązań;</w:t>
      </w:r>
    </w:p>
    <w:p>
      <w:pPr>
        <w:pStyle w:val="ListParagraph"/>
        <w:numPr>
          <w:ilvl w:val="1"/>
          <w:numId w:val="7"/>
        </w:numPr>
        <w:tabs>
          <w:tab w:pos="989" w:val="left" w:leader="none"/>
          <w:tab w:pos="992" w:val="left" w:leader="none"/>
        </w:tabs>
        <w:spacing w:line="360" w:lineRule="auto" w:before="146" w:after="0"/>
        <w:ind w:left="992" w:right="879" w:hanging="425"/>
        <w:jc w:val="left"/>
        <w:rPr>
          <w:sz w:val="24"/>
        </w:rPr>
      </w:pPr>
      <w:r>
        <w:rPr>
          <w:sz w:val="24"/>
        </w:rPr>
        <w:t>nagrody, premie, dodatek stażowy, ekwiwalent za urlop, wynagrodzenia chorobowe,</w:t>
      </w:r>
      <w:r>
        <w:rPr>
          <w:spacing w:val="-4"/>
          <w:sz w:val="24"/>
        </w:rPr>
        <w:t> </w:t>
      </w:r>
      <w:r>
        <w:rPr>
          <w:sz w:val="24"/>
        </w:rPr>
        <w:t>zasiłki</w:t>
      </w:r>
      <w:r>
        <w:rPr>
          <w:spacing w:val="-3"/>
          <w:sz w:val="24"/>
        </w:rPr>
        <w:t> </w:t>
      </w:r>
      <w:r>
        <w:rPr>
          <w:sz w:val="24"/>
        </w:rPr>
        <w:t>chorobowe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koszt</w:t>
      </w:r>
      <w:r>
        <w:rPr>
          <w:spacing w:val="-3"/>
          <w:sz w:val="24"/>
        </w:rPr>
        <w:t> </w:t>
      </w:r>
      <w:r>
        <w:rPr>
          <w:sz w:val="24"/>
        </w:rPr>
        <w:t>przejazdu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uczestnika;</w:t>
      </w:r>
    </w:p>
    <w:p>
      <w:pPr>
        <w:pStyle w:val="ListParagraph"/>
        <w:numPr>
          <w:ilvl w:val="1"/>
          <w:numId w:val="7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893" w:hanging="425"/>
        <w:jc w:val="left"/>
        <w:rPr>
          <w:sz w:val="24"/>
        </w:rPr>
      </w:pPr>
      <w:r>
        <w:rPr>
          <w:sz w:val="24"/>
        </w:rPr>
        <w:t>usługi asystencji osobistej świadczone przez członków rodziny uczestnika, opiekunów</w:t>
      </w:r>
      <w:r>
        <w:rPr>
          <w:spacing w:val="-5"/>
          <w:sz w:val="24"/>
        </w:rPr>
        <w:t> </w:t>
      </w:r>
      <w:r>
        <w:rPr>
          <w:sz w:val="24"/>
        </w:rPr>
        <w:t>prawnych</w:t>
      </w:r>
      <w:r>
        <w:rPr>
          <w:spacing w:val="-4"/>
          <w:sz w:val="24"/>
        </w:rPr>
        <w:t> </w:t>
      </w:r>
      <w:r>
        <w:rPr>
          <w:sz w:val="24"/>
        </w:rPr>
        <w:t>uczestnika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faktycznie</w:t>
      </w:r>
      <w:r>
        <w:rPr>
          <w:spacing w:val="-4"/>
          <w:sz w:val="24"/>
        </w:rPr>
        <w:t> </w:t>
      </w:r>
      <w:r>
        <w:rPr>
          <w:sz w:val="24"/>
        </w:rPr>
        <w:t>zamieszkujące</w:t>
      </w:r>
      <w:r>
        <w:rPr>
          <w:spacing w:val="-4"/>
          <w:sz w:val="24"/>
        </w:rPr>
        <w:t> </w:t>
      </w:r>
      <w:r>
        <w:rPr>
          <w:sz w:val="24"/>
        </w:rPr>
        <w:t>razem</w:t>
      </w:r>
      <w:r>
        <w:rPr>
          <w:spacing w:val="-4"/>
          <w:sz w:val="24"/>
        </w:rPr>
        <w:t> </w:t>
      </w:r>
      <w:r>
        <w:rPr>
          <w:sz w:val="24"/>
        </w:rPr>
        <w:t>z </w:t>
      </w:r>
      <w:r>
        <w:rPr>
          <w:spacing w:val="-2"/>
          <w:sz w:val="24"/>
        </w:rPr>
        <w:t>uczestnikiem.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516" w:val="left" w:leader="none"/>
        </w:tabs>
        <w:spacing w:line="360" w:lineRule="auto" w:before="0" w:after="0"/>
        <w:ind w:left="141" w:right="546" w:firstLine="0"/>
        <w:jc w:val="left"/>
      </w:pPr>
      <w:bookmarkStart w:name="_bookmark6" w:id="7"/>
      <w:bookmarkEnd w:id="7"/>
      <w:r>
        <w:rPr>
          <w:b w:val="0"/>
        </w:rPr>
      </w:r>
      <w:r>
        <w:rPr>
          <w:color w:val="2F5496"/>
        </w:rPr>
        <w:t>Finansowanie</w:t>
      </w:r>
      <w:r>
        <w:rPr>
          <w:color w:val="2F5496"/>
          <w:spacing w:val="-5"/>
        </w:rPr>
        <w:t> </w:t>
      </w:r>
      <w:r>
        <w:rPr>
          <w:color w:val="2F5496"/>
        </w:rPr>
        <w:t>Programu</w:t>
      </w:r>
      <w:r>
        <w:rPr>
          <w:color w:val="2F5496"/>
          <w:spacing w:val="-6"/>
        </w:rPr>
        <w:t> </w:t>
      </w:r>
      <w:r>
        <w:rPr>
          <w:color w:val="2F5496"/>
        </w:rPr>
        <w:t>oraz</w:t>
      </w:r>
      <w:r>
        <w:rPr>
          <w:color w:val="2F5496"/>
          <w:spacing w:val="-5"/>
        </w:rPr>
        <w:t> </w:t>
      </w:r>
      <w:r>
        <w:rPr>
          <w:color w:val="2F5496"/>
        </w:rPr>
        <w:t>warunki</w:t>
      </w:r>
      <w:r>
        <w:rPr>
          <w:color w:val="2F5496"/>
          <w:spacing w:val="-5"/>
        </w:rPr>
        <w:t> </w:t>
      </w:r>
      <w:r>
        <w:rPr>
          <w:color w:val="2F5496"/>
        </w:rPr>
        <w:t>przyznawania</w:t>
      </w:r>
      <w:r>
        <w:rPr>
          <w:color w:val="2F5496"/>
          <w:spacing w:val="-6"/>
        </w:rPr>
        <w:t> </w:t>
      </w:r>
      <w:r>
        <w:rPr>
          <w:color w:val="2F5496"/>
        </w:rPr>
        <w:t>środków</w:t>
      </w:r>
      <w:r>
        <w:rPr>
          <w:color w:val="2F5496"/>
          <w:spacing w:val="-6"/>
        </w:rPr>
        <w:t> </w:t>
      </w:r>
      <w:r>
        <w:rPr>
          <w:color w:val="2F5496"/>
        </w:rPr>
        <w:t>Funduszu przeznaczonych na realizację Programu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233" w:hanging="426"/>
        <w:jc w:val="left"/>
        <w:rPr>
          <w:sz w:val="24"/>
        </w:rPr>
      </w:pPr>
      <w:r>
        <w:rPr>
          <w:sz w:val="24"/>
        </w:rPr>
        <w:t>Źródłem</w:t>
      </w:r>
      <w:r>
        <w:rPr>
          <w:spacing w:val="-3"/>
          <w:sz w:val="24"/>
        </w:rPr>
        <w:t> </w:t>
      </w:r>
      <w:r>
        <w:rPr>
          <w:sz w:val="24"/>
        </w:rPr>
        <w:t>finansowania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4"/>
          <w:sz w:val="24"/>
        </w:rPr>
        <w:t> </w:t>
      </w:r>
      <w:r>
        <w:rPr>
          <w:sz w:val="24"/>
        </w:rPr>
        <w:t>środki</w:t>
      </w:r>
      <w:r>
        <w:rPr>
          <w:spacing w:val="-4"/>
          <w:sz w:val="24"/>
        </w:rPr>
        <w:t> </w:t>
      </w:r>
      <w:r>
        <w:rPr>
          <w:sz w:val="24"/>
        </w:rPr>
        <w:t>ujęte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planie</w:t>
      </w:r>
      <w:r>
        <w:rPr>
          <w:spacing w:val="-3"/>
          <w:sz w:val="24"/>
        </w:rPr>
        <w:t> </w:t>
      </w:r>
      <w:r>
        <w:rPr>
          <w:sz w:val="24"/>
        </w:rPr>
        <w:t>finansowym</w:t>
      </w:r>
      <w:r>
        <w:rPr>
          <w:spacing w:val="-3"/>
          <w:sz w:val="24"/>
        </w:rPr>
        <w:t> </w:t>
      </w:r>
      <w:r>
        <w:rPr>
          <w:sz w:val="24"/>
        </w:rPr>
        <w:t>Funduszu.</w:t>
      </w:r>
      <w:r>
        <w:rPr>
          <w:spacing w:val="-4"/>
          <w:sz w:val="24"/>
        </w:rPr>
        <w:t> </w:t>
      </w:r>
      <w:r>
        <w:rPr>
          <w:sz w:val="24"/>
        </w:rPr>
        <w:t>Budżet Programu w 2026 r. będzie wynosił. - 310 000 000 zł (słownie: trzysta dziesięć milionów złotych). Dysponentem środków z Funduszu jest minister właściwy do spraw zabezpieczenia społecznego, zwany dalej „Ministrem”.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746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4"/>
          <w:sz w:val="24"/>
        </w:rPr>
        <w:t> </w:t>
      </w:r>
      <w:r>
        <w:rPr>
          <w:sz w:val="24"/>
        </w:rPr>
        <w:t>zastrzega</w:t>
      </w:r>
      <w:r>
        <w:rPr>
          <w:spacing w:val="-5"/>
          <w:sz w:val="24"/>
        </w:rPr>
        <w:t> </w:t>
      </w:r>
      <w:r>
        <w:rPr>
          <w:sz w:val="24"/>
        </w:rPr>
        <w:t>możliwość</w:t>
      </w:r>
      <w:r>
        <w:rPr>
          <w:spacing w:val="-4"/>
          <w:sz w:val="24"/>
        </w:rPr>
        <w:t> </w:t>
      </w:r>
      <w:r>
        <w:rPr>
          <w:sz w:val="24"/>
        </w:rPr>
        <w:t>zmniejszenia</w:t>
      </w:r>
      <w:r>
        <w:rPr>
          <w:spacing w:val="-5"/>
          <w:sz w:val="24"/>
        </w:rPr>
        <w:t> </w:t>
      </w:r>
      <w:r>
        <w:rPr>
          <w:sz w:val="24"/>
        </w:rPr>
        <w:t>planowanego</w:t>
      </w:r>
      <w:r>
        <w:rPr>
          <w:spacing w:val="-5"/>
          <w:sz w:val="24"/>
        </w:rPr>
        <w:t> </w:t>
      </w:r>
      <w:r>
        <w:rPr>
          <w:sz w:val="24"/>
        </w:rPr>
        <w:t>budżetu,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którym</w:t>
      </w:r>
      <w:r>
        <w:rPr>
          <w:spacing w:val="-4"/>
          <w:sz w:val="24"/>
        </w:rPr>
        <w:t> </w:t>
      </w:r>
      <w:r>
        <w:rPr>
          <w:sz w:val="24"/>
        </w:rPr>
        <w:t>mowa w ust. 1.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245" w:hanging="426"/>
        <w:jc w:val="left"/>
        <w:rPr>
          <w:sz w:val="24"/>
        </w:rPr>
      </w:pPr>
      <w:r>
        <w:rPr>
          <w:sz w:val="24"/>
        </w:rPr>
        <w:t>Realizacja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następuje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trybie</w:t>
      </w:r>
      <w:r>
        <w:rPr>
          <w:spacing w:val="-4"/>
          <w:sz w:val="24"/>
        </w:rPr>
        <w:t> </w:t>
      </w:r>
      <w:r>
        <w:rPr>
          <w:sz w:val="24"/>
        </w:rPr>
        <w:t>otwartego</w:t>
      </w:r>
      <w:r>
        <w:rPr>
          <w:spacing w:val="-3"/>
          <w:sz w:val="24"/>
        </w:rPr>
        <w:t> </w:t>
      </w:r>
      <w:r>
        <w:rPr>
          <w:sz w:val="24"/>
        </w:rPr>
        <w:t>konkursu</w:t>
      </w:r>
      <w:r>
        <w:rPr>
          <w:spacing w:val="-4"/>
          <w:sz w:val="24"/>
        </w:rPr>
        <w:t> </w:t>
      </w:r>
      <w:r>
        <w:rPr>
          <w:sz w:val="24"/>
        </w:rPr>
        <w:t>ofert,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3"/>
          <w:sz w:val="24"/>
        </w:rPr>
        <w:t> </w:t>
      </w:r>
      <w:r>
        <w:rPr>
          <w:sz w:val="24"/>
        </w:rPr>
        <w:t>ust. 1 ustawy z dnia 23 października 2018 r. o Funduszu Solidarnościowym.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Ogłoszenie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otwartym</w:t>
      </w:r>
      <w:r>
        <w:rPr>
          <w:spacing w:val="-2"/>
          <w:sz w:val="24"/>
        </w:rPr>
        <w:t> </w:t>
      </w:r>
      <w:r>
        <w:rPr>
          <w:sz w:val="24"/>
        </w:rPr>
        <w:t>konkursie</w:t>
      </w:r>
      <w:r>
        <w:rPr>
          <w:spacing w:val="-3"/>
          <w:sz w:val="24"/>
        </w:rPr>
        <w:t> </w:t>
      </w:r>
      <w:r>
        <w:rPr>
          <w:sz w:val="24"/>
        </w:rPr>
        <w:t>ofert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2"/>
          <w:sz w:val="24"/>
        </w:rPr>
        <w:t> </w:t>
      </w:r>
      <w:r>
        <w:rPr>
          <w:sz w:val="24"/>
        </w:rPr>
        <w:t>zostanie</w:t>
      </w:r>
      <w:r>
        <w:rPr>
          <w:spacing w:val="-2"/>
          <w:sz w:val="24"/>
        </w:rPr>
        <w:t> zamieszczone:</w:t>
      </w:r>
    </w:p>
    <w:p>
      <w:pPr>
        <w:pStyle w:val="ListParagraph"/>
        <w:numPr>
          <w:ilvl w:val="1"/>
          <w:numId w:val="8"/>
        </w:numPr>
        <w:tabs>
          <w:tab w:pos="925" w:val="left" w:leader="none"/>
        </w:tabs>
        <w:spacing w:line="240" w:lineRule="auto" w:before="147" w:after="0"/>
        <w:ind w:left="925" w:right="0" w:hanging="358"/>
        <w:jc w:val="left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stronie</w:t>
      </w:r>
      <w:r>
        <w:rPr>
          <w:spacing w:val="-3"/>
          <w:sz w:val="24"/>
        </w:rPr>
        <w:t> </w:t>
      </w:r>
      <w:r>
        <w:rPr>
          <w:sz w:val="24"/>
        </w:rPr>
        <w:t>podmiotowej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Biuletynie</w:t>
      </w:r>
      <w:r>
        <w:rPr>
          <w:spacing w:val="-3"/>
          <w:sz w:val="24"/>
        </w:rPr>
        <w:t> </w:t>
      </w:r>
      <w:r>
        <w:rPr>
          <w:sz w:val="24"/>
        </w:rPr>
        <w:t>Informacji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Publicznej.</w:t>
      </w:r>
    </w:p>
    <w:p>
      <w:pPr>
        <w:pStyle w:val="ListParagraph"/>
        <w:numPr>
          <w:ilvl w:val="1"/>
          <w:numId w:val="8"/>
        </w:numPr>
        <w:tabs>
          <w:tab w:pos="925" w:val="left" w:leader="none"/>
          <w:tab w:pos="927" w:val="left" w:leader="none"/>
        </w:tabs>
        <w:spacing w:line="360" w:lineRule="auto" w:before="146" w:after="0"/>
        <w:ind w:left="927" w:right="669" w:hanging="360"/>
        <w:jc w:val="left"/>
        <w:rPr>
          <w:sz w:val="24"/>
        </w:rPr>
      </w:pPr>
      <w:r>
        <w:rPr>
          <w:sz w:val="24"/>
        </w:rPr>
        <w:t>na stronach internetowych Ministerstwa Rodziny, Pracy i Polityki Społecznej, zwanego</w:t>
      </w:r>
      <w:r>
        <w:rPr>
          <w:spacing w:val="-7"/>
          <w:sz w:val="24"/>
        </w:rPr>
        <w:t> </w:t>
      </w:r>
      <w:r>
        <w:rPr>
          <w:sz w:val="24"/>
        </w:rPr>
        <w:t>dalej</w:t>
      </w:r>
      <w:r>
        <w:rPr>
          <w:spacing w:val="-6"/>
          <w:sz w:val="24"/>
        </w:rPr>
        <w:t> </w:t>
      </w:r>
      <w:r>
        <w:rPr>
          <w:sz w:val="24"/>
        </w:rPr>
        <w:t>„Ministerstwem”,</w:t>
      </w:r>
      <w:r>
        <w:rPr>
          <w:spacing w:val="-6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www.gov.pl/rodzina</w:t>
        </w:r>
      </w:hyperlink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oraz</w:t>
      </w:r>
      <w:r>
        <w:rPr>
          <w:spacing w:val="-7"/>
          <w:sz w:val="24"/>
        </w:rPr>
        <w:t> </w:t>
      </w:r>
      <w:r>
        <w:rPr>
          <w:sz w:val="24"/>
        </w:rPr>
        <w:t>Biura</w:t>
      </w:r>
      <w:r>
        <w:rPr>
          <w:spacing w:val="-5"/>
          <w:sz w:val="24"/>
        </w:rPr>
        <w:t> </w:t>
      </w:r>
      <w:r>
        <w:rPr>
          <w:sz w:val="24"/>
        </w:rPr>
        <w:t>Pełnomocnika Rządu do Spraw Osób Niepełnosprawnych </w:t>
      </w:r>
      <w:hyperlink r:id="rId7">
        <w:r>
          <w:rPr>
            <w:color w:val="0000FF"/>
            <w:sz w:val="24"/>
            <w:u w:val="single" w:color="0000FF"/>
          </w:rPr>
          <w:t>www.niepelnosprawni.gov.pl</w:t>
        </w:r>
      </w:hyperlink>
      <w:r>
        <w:rPr>
          <w:color w:val="0000FF"/>
          <w:sz w:val="24"/>
        </w:rPr>
        <w:t> </w:t>
      </w:r>
      <w:r>
        <w:rPr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792" w:hanging="426"/>
        <w:jc w:val="left"/>
        <w:rPr>
          <w:sz w:val="24"/>
        </w:rPr>
      </w:pPr>
      <w:r>
        <w:rPr>
          <w:sz w:val="24"/>
        </w:rPr>
        <w:t>Minister określi w ogłoszeniu o otwartym konkursie ofert w ramach Programu wymagania,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14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23</w:t>
      </w:r>
      <w:r>
        <w:rPr>
          <w:spacing w:val="-2"/>
          <w:sz w:val="24"/>
        </w:rPr>
        <w:t> </w:t>
      </w:r>
      <w:r>
        <w:rPr>
          <w:sz w:val="24"/>
        </w:rPr>
        <w:t>października</w:t>
      </w:r>
      <w:r>
        <w:rPr>
          <w:spacing w:val="-3"/>
          <w:sz w:val="24"/>
        </w:rPr>
        <w:t> </w:t>
      </w:r>
      <w:r>
        <w:rPr>
          <w:sz w:val="24"/>
        </w:rPr>
        <w:t>2018</w:t>
      </w:r>
      <w:r>
        <w:rPr>
          <w:spacing w:val="-2"/>
          <w:sz w:val="24"/>
        </w:rPr>
        <w:t> </w:t>
      </w:r>
      <w:r>
        <w:rPr>
          <w:sz w:val="24"/>
        </w:rPr>
        <w:t>r. o Funduszu Solidarnościowym.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194" w:hanging="426"/>
        <w:jc w:val="left"/>
        <w:rPr>
          <w:sz w:val="24"/>
        </w:rPr>
      </w:pPr>
      <w:r>
        <w:rPr>
          <w:sz w:val="24"/>
        </w:rPr>
        <w:t>Oferty w ramach Programu należy składać w wersji elektronicznej, zgodnie z wzorem realizacji</w:t>
      </w:r>
      <w:r>
        <w:rPr>
          <w:spacing w:val="-3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publicznego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resortowego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Rodziny</w:t>
      </w:r>
      <w:r>
        <w:rPr>
          <w:spacing w:val="-3"/>
          <w:sz w:val="24"/>
        </w:rPr>
        <w:t> </w:t>
      </w:r>
      <w:r>
        <w:rPr>
          <w:sz w:val="24"/>
        </w:rPr>
        <w:t>Pracy</w:t>
      </w:r>
      <w:r>
        <w:rPr>
          <w:spacing w:val="-3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left="567" w:right="169" w:firstLine="0"/>
      </w:pPr>
      <w:r>
        <w:rPr/>
        <w:t>Polityki Społecznej „Asystent osobisty osoby z niepełnosprawnością” dla Organizacji Pozarządowych - edycja 2026, stanowiącym Załącznik nr 8, z wykorzystaniem narzędzia elektronicznego (Generator Funduszu Solidarnościowego) udostępnionego przez Ministra na stronie internetowej, wskazanej w ogłoszeniu o otwartym konkursie ofert w ramach Programu. Instrukcja obsługi Generatora Funduszu Solidarnościowego stanowi załącznik nr 9 do Programu</w:t>
      </w:r>
      <w:r>
        <w:rPr>
          <w:spacing w:val="-2"/>
        </w:rPr>
        <w:t> </w:t>
      </w:r>
      <w:r>
        <w:rPr/>
        <w:t>Przed złożeniem oferty w ramach Programu, do Generatora Funduszu Solidarnościowego, należy dołączyć upoważnienie do podejmowania</w:t>
      </w:r>
      <w:r>
        <w:rPr>
          <w:spacing w:val="40"/>
        </w:rPr>
        <w:t> </w:t>
      </w:r>
      <w:r>
        <w:rPr/>
        <w:t>czynności w Generatorze Funduszu Solidarnościowego, którego wzór stanowi załącznik nr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Programu.</w:t>
      </w:r>
      <w:r>
        <w:rPr>
          <w:spacing w:val="-4"/>
        </w:rPr>
        <w:t> </w:t>
      </w:r>
      <w:r>
        <w:rPr/>
        <w:t>Realizator</w:t>
      </w:r>
      <w:r>
        <w:rPr>
          <w:spacing w:val="-3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jest</w:t>
      </w:r>
      <w:r>
        <w:rPr>
          <w:spacing w:val="-3"/>
        </w:rPr>
        <w:t> </w:t>
      </w:r>
      <w:r>
        <w:rPr/>
        <w:t>obowiązany</w:t>
      </w:r>
      <w:r>
        <w:rPr>
          <w:spacing w:val="-3"/>
        </w:rPr>
        <w:t> </w:t>
      </w:r>
      <w:r>
        <w:rPr/>
        <w:t>zapewnić,</w:t>
      </w:r>
      <w:r>
        <w:rPr>
          <w:spacing w:val="-3"/>
        </w:rPr>
        <w:t> </w:t>
      </w:r>
      <w:r>
        <w:rPr/>
        <w:t>aby</w:t>
      </w:r>
      <w:r>
        <w:rPr>
          <w:spacing w:val="-3"/>
        </w:rPr>
        <w:t> </w:t>
      </w:r>
      <w:r>
        <w:rPr/>
        <w:t>znajdujące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w Generatorze Funduszu Solidarnościowego upoważnienie było aktualne, tj. w każdym przypadku zmiany osoby/osób upoważnionych do podejmowania czynności w Generatorze Funduszu Solidarnościowego w imieniu realizatora Programu lub zmiany zakresu udzielonego upoważnienia, do Generatora Funduszu Solidarnościowego musi zostać dołączone aktualne upoważnienie do podejmowania czynności w Generatorze Funduszu Solidarnościowego. Realizator Programu ponosi odpowiedzialność za skutki braku aktualizacji upoważnienia do podejmowania czynności w Generatorze Funduszu Solidarnościowego, dołączonego do Generatora Funduszu Solidarnościowego.</w:t>
      </w:r>
    </w:p>
    <w:p>
      <w:pPr>
        <w:pStyle w:val="BodyText"/>
        <w:spacing w:line="360" w:lineRule="auto"/>
        <w:ind w:left="567" w:firstLine="0"/>
      </w:pPr>
      <w:r>
        <w:rPr/>
        <w:t>W</w:t>
      </w:r>
      <w:r>
        <w:rPr>
          <w:spacing w:val="-4"/>
        </w:rPr>
        <w:t> </w:t>
      </w:r>
      <w:r>
        <w:rPr/>
        <w:t>przypadkach</w:t>
      </w:r>
      <w:r>
        <w:rPr>
          <w:spacing w:val="-5"/>
        </w:rPr>
        <w:t> </w:t>
      </w:r>
      <w:r>
        <w:rPr/>
        <w:t>uzasadnionych</w:t>
      </w:r>
      <w:r>
        <w:rPr>
          <w:spacing w:val="-4"/>
        </w:rPr>
        <w:t> </w:t>
      </w:r>
      <w:r>
        <w:rPr/>
        <w:t>problemami</w:t>
      </w:r>
      <w:r>
        <w:rPr>
          <w:spacing w:val="-4"/>
        </w:rPr>
        <w:t> </w:t>
      </w:r>
      <w:r>
        <w:rPr/>
        <w:t>technicznymi,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uprzednią</w:t>
      </w:r>
      <w:r>
        <w:rPr>
          <w:spacing w:val="-5"/>
        </w:rPr>
        <w:t> </w:t>
      </w:r>
      <w:r>
        <w:rPr/>
        <w:t>zgodą</w:t>
      </w:r>
      <w:r>
        <w:rPr>
          <w:spacing w:val="-5"/>
        </w:rPr>
        <w:t> </w:t>
      </w:r>
      <w:r>
        <w:rPr/>
        <w:t>Ministra, dopuszcza się możliwość składania ofert w ramach Programu za pomocą platformy e- PUAP lub e-Doręczenia.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597" w:hanging="426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celu</w:t>
      </w:r>
      <w:r>
        <w:rPr>
          <w:spacing w:val="-4"/>
          <w:sz w:val="24"/>
        </w:rPr>
        <w:t> </w:t>
      </w:r>
      <w:r>
        <w:rPr>
          <w:sz w:val="24"/>
        </w:rPr>
        <w:t>przeprowadzenia</w:t>
      </w:r>
      <w:r>
        <w:rPr>
          <w:spacing w:val="-4"/>
          <w:sz w:val="24"/>
        </w:rPr>
        <w:t> </w:t>
      </w:r>
      <w:r>
        <w:rPr>
          <w:sz w:val="24"/>
        </w:rPr>
        <w:t>otwartego</w:t>
      </w:r>
      <w:r>
        <w:rPr>
          <w:spacing w:val="-4"/>
          <w:sz w:val="24"/>
        </w:rPr>
        <w:t> </w:t>
      </w:r>
      <w:r>
        <w:rPr>
          <w:sz w:val="24"/>
        </w:rPr>
        <w:t>konkursu</w:t>
      </w:r>
      <w:r>
        <w:rPr>
          <w:spacing w:val="-3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dokonania wyboru najkorzystniejszych ofert Minister powołuje komisję konkursową.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0" w:after="0"/>
        <w:ind w:left="567" w:right="382" w:hanging="426"/>
        <w:jc w:val="left"/>
        <w:rPr>
          <w:sz w:val="24"/>
        </w:rPr>
      </w:pPr>
      <w:r>
        <w:rPr>
          <w:sz w:val="24"/>
        </w:rPr>
        <w:t>Środki z Funduszu będą przekazywane przez Ministra na podstawie umów zawartych między</w:t>
      </w:r>
      <w:r>
        <w:rPr>
          <w:spacing w:val="-4"/>
          <w:sz w:val="24"/>
        </w:rPr>
        <w:t> </w:t>
      </w:r>
      <w:r>
        <w:rPr>
          <w:sz w:val="24"/>
        </w:rPr>
        <w:t>Ministrem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realizatorami</w:t>
      </w:r>
      <w:r>
        <w:rPr>
          <w:spacing w:val="-5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określających</w:t>
      </w:r>
      <w:r>
        <w:rPr>
          <w:spacing w:val="-4"/>
          <w:sz w:val="24"/>
        </w:rPr>
        <w:t> </w:t>
      </w:r>
      <w:r>
        <w:rPr>
          <w:sz w:val="24"/>
        </w:rPr>
        <w:t>szczegółowo</w:t>
      </w:r>
      <w:r>
        <w:rPr>
          <w:spacing w:val="-4"/>
          <w:sz w:val="24"/>
        </w:rPr>
        <w:t> </w:t>
      </w:r>
      <w:r>
        <w:rPr>
          <w:sz w:val="24"/>
        </w:rPr>
        <w:t>tryb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warunki przekazywania i rozliczania środków z Funduszu, w tym: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0" w:after="0"/>
        <w:ind w:left="992" w:right="138" w:hanging="425"/>
        <w:jc w:val="left"/>
        <w:rPr>
          <w:sz w:val="24"/>
        </w:rPr>
      </w:pPr>
      <w:r>
        <w:rPr>
          <w:sz w:val="24"/>
        </w:rPr>
        <w:t>szczegółowy</w:t>
      </w:r>
      <w:r>
        <w:rPr>
          <w:spacing w:val="25"/>
          <w:sz w:val="24"/>
        </w:rPr>
        <w:t> </w:t>
      </w:r>
      <w:r>
        <w:rPr>
          <w:sz w:val="24"/>
        </w:rPr>
        <w:t>opis</w:t>
      </w:r>
      <w:r>
        <w:rPr>
          <w:spacing w:val="25"/>
          <w:sz w:val="24"/>
        </w:rPr>
        <w:t> </w:t>
      </w:r>
      <w:r>
        <w:rPr>
          <w:sz w:val="24"/>
        </w:rPr>
        <w:t>zadania,</w:t>
      </w:r>
      <w:r>
        <w:rPr>
          <w:spacing w:val="25"/>
          <w:sz w:val="24"/>
        </w:rPr>
        <w:t> </w:t>
      </w:r>
      <w:r>
        <w:rPr>
          <w:sz w:val="24"/>
        </w:rPr>
        <w:t>w</w:t>
      </w:r>
      <w:r>
        <w:rPr>
          <w:spacing w:val="25"/>
          <w:sz w:val="24"/>
        </w:rPr>
        <w:t> </w:t>
      </w:r>
      <w:r>
        <w:rPr>
          <w:sz w:val="24"/>
        </w:rPr>
        <w:t>tym</w:t>
      </w:r>
      <w:r>
        <w:rPr>
          <w:spacing w:val="25"/>
          <w:sz w:val="24"/>
        </w:rPr>
        <w:t> </w:t>
      </w:r>
      <w:r>
        <w:rPr>
          <w:sz w:val="24"/>
        </w:rPr>
        <w:t>cel,</w:t>
      </w:r>
      <w:r>
        <w:rPr>
          <w:spacing w:val="25"/>
          <w:sz w:val="24"/>
        </w:rPr>
        <w:t> </w:t>
      </w:r>
      <w:r>
        <w:rPr>
          <w:sz w:val="24"/>
        </w:rPr>
        <w:t>na</w:t>
      </w:r>
      <w:r>
        <w:rPr>
          <w:spacing w:val="25"/>
          <w:sz w:val="24"/>
        </w:rPr>
        <w:t> </w:t>
      </w:r>
      <w:r>
        <w:rPr>
          <w:sz w:val="24"/>
        </w:rPr>
        <w:t>jaki</w:t>
      </w:r>
      <w:r>
        <w:rPr>
          <w:spacing w:val="25"/>
          <w:sz w:val="24"/>
        </w:rPr>
        <w:t> </w:t>
      </w:r>
      <w:r>
        <w:rPr>
          <w:sz w:val="24"/>
        </w:rPr>
        <w:t>środki</w:t>
      </w:r>
      <w:r>
        <w:rPr>
          <w:spacing w:val="25"/>
          <w:sz w:val="24"/>
        </w:rPr>
        <w:t> </w:t>
      </w:r>
      <w:r>
        <w:rPr>
          <w:sz w:val="24"/>
        </w:rPr>
        <w:t>z</w:t>
      </w:r>
      <w:r>
        <w:rPr>
          <w:spacing w:val="25"/>
          <w:sz w:val="24"/>
        </w:rPr>
        <w:t> </w:t>
      </w:r>
      <w:r>
        <w:rPr>
          <w:sz w:val="24"/>
        </w:rPr>
        <w:t>Funduszu</w:t>
      </w:r>
      <w:r>
        <w:rPr>
          <w:spacing w:val="25"/>
          <w:sz w:val="24"/>
        </w:rPr>
        <w:t> </w:t>
      </w:r>
      <w:r>
        <w:rPr>
          <w:sz w:val="24"/>
        </w:rPr>
        <w:t>zostały</w:t>
      </w:r>
      <w:r>
        <w:rPr>
          <w:spacing w:val="25"/>
          <w:sz w:val="24"/>
        </w:rPr>
        <w:t> </w:t>
      </w:r>
      <w:r>
        <w:rPr>
          <w:sz w:val="24"/>
        </w:rPr>
        <w:t>przyznane, i termin jego wykonania;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wysokość</w:t>
      </w:r>
      <w:r>
        <w:rPr>
          <w:spacing w:val="-4"/>
          <w:sz w:val="24"/>
        </w:rPr>
        <w:t> </w:t>
      </w:r>
      <w:r>
        <w:rPr>
          <w:sz w:val="24"/>
        </w:rPr>
        <w:t>przyznanych</w:t>
      </w:r>
      <w:r>
        <w:rPr>
          <w:spacing w:val="-4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Funduszu;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tryb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płatności;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termin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sposób</w:t>
      </w:r>
      <w:r>
        <w:rPr>
          <w:spacing w:val="-3"/>
          <w:sz w:val="24"/>
        </w:rPr>
        <w:t> </w:t>
      </w:r>
      <w:r>
        <w:rPr>
          <w:sz w:val="24"/>
        </w:rPr>
        <w:t>rozliczenia</w:t>
      </w:r>
      <w:r>
        <w:rPr>
          <w:spacing w:val="-3"/>
          <w:sz w:val="24"/>
        </w:rPr>
        <w:t> </w:t>
      </w:r>
      <w:r>
        <w:rPr>
          <w:sz w:val="24"/>
        </w:rPr>
        <w:t>przyznanych</w:t>
      </w:r>
      <w:r>
        <w:rPr>
          <w:spacing w:val="-2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2"/>
          <w:sz w:val="24"/>
        </w:rPr>
        <w:t> Funduszu;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termin</w:t>
      </w:r>
      <w:r>
        <w:rPr>
          <w:spacing w:val="-6"/>
          <w:sz w:val="24"/>
        </w:rPr>
        <w:t> </w:t>
      </w:r>
      <w:r>
        <w:rPr>
          <w:sz w:val="24"/>
        </w:rPr>
        <w:t>zwrotu</w:t>
      </w:r>
      <w:r>
        <w:rPr>
          <w:spacing w:val="-6"/>
          <w:sz w:val="24"/>
        </w:rPr>
        <w:t> </w:t>
      </w:r>
      <w:r>
        <w:rPr>
          <w:sz w:val="24"/>
        </w:rPr>
        <w:t>niewykorzystanej</w:t>
      </w:r>
      <w:r>
        <w:rPr>
          <w:spacing w:val="-6"/>
          <w:sz w:val="24"/>
        </w:rPr>
        <w:t> </w:t>
      </w:r>
      <w:r>
        <w:rPr>
          <w:sz w:val="24"/>
        </w:rPr>
        <w:t>części</w:t>
      </w:r>
      <w:r>
        <w:rPr>
          <w:spacing w:val="-6"/>
          <w:sz w:val="24"/>
        </w:rPr>
        <w:t> </w:t>
      </w:r>
      <w:r>
        <w:rPr>
          <w:sz w:val="24"/>
        </w:rPr>
        <w:t>środków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Funduszu,</w:t>
      </w:r>
      <w:r>
        <w:rPr>
          <w:spacing w:val="-6"/>
          <w:sz w:val="24"/>
        </w:rPr>
        <w:t> </w:t>
      </w:r>
      <w:r>
        <w:rPr>
          <w:sz w:val="24"/>
        </w:rPr>
        <w:t>nie</w:t>
      </w:r>
      <w:r>
        <w:rPr>
          <w:spacing w:val="-7"/>
          <w:sz w:val="24"/>
        </w:rPr>
        <w:t> </w:t>
      </w:r>
      <w:r>
        <w:rPr>
          <w:sz w:val="24"/>
        </w:rPr>
        <w:t>dłuższy</w:t>
      </w:r>
      <w:r>
        <w:rPr>
          <w:spacing w:val="-6"/>
          <w:sz w:val="24"/>
        </w:rPr>
        <w:t> </w:t>
      </w:r>
      <w:r>
        <w:rPr>
          <w:sz w:val="24"/>
        </w:rPr>
        <w:t>niż</w:t>
      </w:r>
      <w:r>
        <w:rPr>
          <w:spacing w:val="-5"/>
          <w:sz w:val="24"/>
        </w:rPr>
        <w:t> </w:t>
      </w:r>
      <w:r>
        <w:rPr>
          <w:sz w:val="24"/>
        </w:rPr>
        <w:t>15</w:t>
      </w:r>
      <w:r>
        <w:rPr>
          <w:spacing w:val="-7"/>
          <w:sz w:val="24"/>
        </w:rPr>
        <w:t> </w:t>
      </w:r>
      <w:r>
        <w:rPr>
          <w:sz w:val="24"/>
        </w:rPr>
        <w:t>dni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od</w:t>
      </w:r>
    </w:p>
    <w:p>
      <w:pPr>
        <w:pStyle w:val="BodyText"/>
        <w:spacing w:before="146"/>
        <w:ind w:firstLine="0"/>
      </w:pPr>
      <w:r>
        <w:rPr/>
        <w:t>określonego</w:t>
      </w:r>
      <w:r>
        <w:rPr>
          <w:spacing w:val="-7"/>
        </w:rPr>
        <w:t> </w:t>
      </w:r>
      <w:r>
        <w:rPr/>
        <w:t>w</w:t>
      </w:r>
      <w:r>
        <w:rPr>
          <w:spacing w:val="-3"/>
        </w:rPr>
        <w:t> </w:t>
      </w:r>
      <w:r>
        <w:rPr/>
        <w:t>umowie</w:t>
      </w:r>
      <w:r>
        <w:rPr>
          <w:spacing w:val="-3"/>
        </w:rPr>
        <w:t> </w:t>
      </w:r>
      <w:r>
        <w:rPr/>
        <w:t>dnia</w:t>
      </w:r>
      <w:r>
        <w:rPr>
          <w:spacing w:val="-4"/>
        </w:rPr>
        <w:t> </w:t>
      </w:r>
      <w:r>
        <w:rPr/>
        <w:t>wykonania</w:t>
      </w:r>
      <w:r>
        <w:rPr>
          <w:spacing w:val="-4"/>
        </w:rPr>
        <w:t> </w:t>
      </w:r>
      <w:r>
        <w:rPr>
          <w:spacing w:val="-2"/>
        </w:rPr>
        <w:t>zadania;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39" w:after="0"/>
        <w:ind w:left="992" w:right="0" w:hanging="425"/>
        <w:jc w:val="left"/>
        <w:rPr>
          <w:sz w:val="24"/>
        </w:rPr>
      </w:pPr>
      <w:r>
        <w:rPr>
          <w:spacing w:val="-2"/>
          <w:sz w:val="24"/>
        </w:rPr>
        <w:t>tryb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kontroli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wykonania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zadania,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przy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czym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umowie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można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postanowić,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że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kontrola</w:t>
      </w:r>
    </w:p>
    <w:p>
      <w:pPr>
        <w:pStyle w:val="BodyText"/>
        <w:spacing w:before="146"/>
        <w:ind w:firstLine="0"/>
        <w:jc w:val="both"/>
      </w:pPr>
      <w:r>
        <w:rPr/>
        <w:t>będzie</w:t>
      </w:r>
      <w:r>
        <w:rPr>
          <w:spacing w:val="-12"/>
        </w:rPr>
        <w:t> </w:t>
      </w:r>
      <w:r>
        <w:rPr/>
        <w:t>prowadzona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zasadach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trybie</w:t>
      </w:r>
      <w:r>
        <w:rPr>
          <w:spacing w:val="-12"/>
        </w:rPr>
        <w:t> </w:t>
      </w:r>
      <w:r>
        <w:rPr/>
        <w:t>określonych</w:t>
      </w:r>
      <w:r>
        <w:rPr>
          <w:spacing w:val="-12"/>
        </w:rPr>
        <w:t> </w:t>
      </w:r>
      <w:r>
        <w:rPr/>
        <w:t>w</w:t>
      </w:r>
      <w:r>
        <w:rPr>
          <w:spacing w:val="-12"/>
        </w:rPr>
        <w:t> </w:t>
      </w:r>
      <w:r>
        <w:rPr/>
        <w:t>ustawie</w:t>
      </w:r>
      <w:r>
        <w:rPr>
          <w:spacing w:val="-12"/>
        </w:rPr>
        <w:t> </w:t>
      </w:r>
      <w:r>
        <w:rPr/>
        <w:t>z</w:t>
      </w:r>
      <w:r>
        <w:rPr>
          <w:spacing w:val="-12"/>
        </w:rPr>
        <w:t> </w:t>
      </w:r>
      <w:r>
        <w:rPr/>
        <w:t>dnia</w:t>
      </w:r>
      <w:r>
        <w:rPr>
          <w:spacing w:val="-12"/>
        </w:rPr>
        <w:t> </w:t>
      </w:r>
      <w:r>
        <w:rPr/>
        <w:t>15</w:t>
      </w:r>
      <w:r>
        <w:rPr>
          <w:spacing w:val="-12"/>
        </w:rPr>
        <w:t> </w:t>
      </w:r>
      <w:r>
        <w:rPr/>
        <w:t>lipca</w:t>
      </w:r>
      <w:r>
        <w:rPr>
          <w:spacing w:val="-12"/>
        </w:rPr>
        <w:t> </w:t>
      </w:r>
      <w:r>
        <w:rPr>
          <w:spacing w:val="-4"/>
        </w:rPr>
        <w:t>2011</w:t>
      </w:r>
    </w:p>
    <w:p>
      <w:pPr>
        <w:pStyle w:val="BodyText"/>
        <w:spacing w:before="147"/>
        <w:ind w:firstLine="0"/>
      </w:pPr>
      <w:r>
        <w:rPr/>
        <w:t>r.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kontroli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administracji</w:t>
      </w:r>
      <w:r>
        <w:rPr>
          <w:spacing w:val="-2"/>
        </w:rPr>
        <w:t> </w:t>
      </w:r>
      <w:r>
        <w:rPr/>
        <w:t>rządowej</w:t>
      </w:r>
      <w:r>
        <w:rPr>
          <w:spacing w:val="-4"/>
        </w:rPr>
        <w:t> </w:t>
      </w:r>
      <w:r>
        <w:rPr/>
        <w:t>(Dz.</w:t>
      </w:r>
      <w:r>
        <w:rPr>
          <w:spacing w:val="-2"/>
        </w:rPr>
        <w:t> </w:t>
      </w:r>
      <w:r>
        <w:rPr/>
        <w:t>U.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2020,</w:t>
      </w:r>
      <w:r>
        <w:rPr>
          <w:spacing w:val="-4"/>
        </w:rPr>
        <w:t> </w:t>
      </w:r>
      <w:r>
        <w:rPr/>
        <w:t>poz.</w:t>
      </w:r>
      <w:r>
        <w:rPr>
          <w:spacing w:val="-3"/>
        </w:rPr>
        <w:t> </w:t>
      </w:r>
      <w:r>
        <w:rPr>
          <w:spacing w:val="-2"/>
        </w:rPr>
        <w:t>224);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warunki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sposób</w:t>
      </w:r>
      <w:r>
        <w:rPr>
          <w:spacing w:val="-3"/>
          <w:sz w:val="24"/>
        </w:rPr>
        <w:t> </w:t>
      </w:r>
      <w:r>
        <w:rPr>
          <w:sz w:val="24"/>
        </w:rPr>
        <w:t>zmiany</w:t>
      </w:r>
      <w:r>
        <w:rPr>
          <w:spacing w:val="-2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rozwiązania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umowy.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360" w:lineRule="auto" w:before="147" w:after="0"/>
        <w:ind w:left="567" w:right="450" w:hanging="426"/>
        <w:jc w:val="left"/>
        <w:rPr>
          <w:sz w:val="24"/>
        </w:rPr>
      </w:pPr>
      <w:r>
        <w:rPr>
          <w:sz w:val="24"/>
        </w:rPr>
        <w:t>Dniem zawarcia umowy między realizatorem Programu a Ministrem jest dzień jej podpisania przez Ministra. Umowa między realizatorem Programu a Ministrem zawierana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formie</w:t>
      </w:r>
      <w:r>
        <w:rPr>
          <w:spacing w:val="-4"/>
          <w:sz w:val="24"/>
        </w:rPr>
        <w:t> </w:t>
      </w:r>
      <w:r>
        <w:rPr>
          <w:sz w:val="24"/>
        </w:rPr>
        <w:t>elektronicznej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kwalifikowanymi</w:t>
      </w:r>
      <w:r>
        <w:rPr>
          <w:spacing w:val="-4"/>
          <w:sz w:val="24"/>
        </w:rPr>
        <w:t> </w:t>
      </w:r>
      <w:r>
        <w:rPr>
          <w:sz w:val="24"/>
        </w:rPr>
        <w:t>podpisami</w:t>
      </w:r>
      <w:r>
        <w:rPr>
          <w:spacing w:val="-5"/>
          <w:sz w:val="24"/>
        </w:rPr>
        <w:t> </w:t>
      </w:r>
      <w:r>
        <w:rPr>
          <w:sz w:val="24"/>
        </w:rPr>
        <w:t>elektronicznymi.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81" w:hanging="426"/>
        <w:jc w:val="left"/>
        <w:rPr>
          <w:sz w:val="24"/>
        </w:rPr>
      </w:pPr>
      <w:r>
        <w:rPr>
          <w:sz w:val="24"/>
        </w:rPr>
        <w:t>Wzór umowy w sprawie wysokości i trybu przekazywania środków Funduszu Solidarnościowego na realizację zadania w ramach resortowego Programu Ministra Rodziny,</w:t>
      </w:r>
      <w:r>
        <w:rPr>
          <w:spacing w:val="-3"/>
          <w:sz w:val="24"/>
        </w:rPr>
        <w:t> </w:t>
      </w:r>
      <w:r>
        <w:rPr>
          <w:sz w:val="24"/>
        </w:rPr>
        <w:t>Pracy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Polityki</w:t>
      </w:r>
      <w:r>
        <w:rPr>
          <w:spacing w:val="-3"/>
          <w:sz w:val="24"/>
        </w:rPr>
        <w:t> </w:t>
      </w:r>
      <w:r>
        <w:rPr>
          <w:sz w:val="24"/>
        </w:rPr>
        <w:t>Społecznej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3"/>
          <w:sz w:val="24"/>
        </w:rPr>
        <w:t> </w:t>
      </w:r>
      <w:r>
        <w:rPr>
          <w:sz w:val="24"/>
        </w:rPr>
        <w:t>osobisty</w:t>
      </w:r>
      <w:r>
        <w:rPr>
          <w:spacing w:val="-3"/>
          <w:sz w:val="24"/>
        </w:rPr>
        <w:t> </w:t>
      </w: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 Organizacji Pozarządowych − edycja 2026, stanowiący załącznik nr 11 do Programu, ustalany jest przez Ministra. Wzór ten nie podlegają modyfikacjom/zmianom przez realizatorów Programu.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087" w:hanging="426"/>
        <w:jc w:val="left"/>
        <w:rPr>
          <w:sz w:val="24"/>
        </w:rPr>
      </w:pPr>
      <w:r>
        <w:rPr>
          <w:sz w:val="24"/>
        </w:rPr>
        <w:t>Umowa,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podstawie</w:t>
      </w:r>
      <w:r>
        <w:rPr>
          <w:spacing w:val="-3"/>
          <w:sz w:val="24"/>
        </w:rPr>
        <w:t> </w:t>
      </w:r>
      <w:r>
        <w:rPr>
          <w:sz w:val="24"/>
        </w:rPr>
        <w:t>której</w:t>
      </w:r>
      <w:r>
        <w:rPr>
          <w:spacing w:val="-4"/>
          <w:sz w:val="24"/>
        </w:rPr>
        <w:t> </w:t>
      </w: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przekazuje</w:t>
      </w:r>
      <w:r>
        <w:rPr>
          <w:spacing w:val="-4"/>
          <w:sz w:val="24"/>
        </w:rPr>
        <w:t> </w:t>
      </w:r>
      <w:r>
        <w:rPr>
          <w:sz w:val="24"/>
        </w:rPr>
        <w:t>środki</w:t>
      </w:r>
      <w:r>
        <w:rPr>
          <w:spacing w:val="-4"/>
          <w:sz w:val="24"/>
        </w:rPr>
        <w:t> </w:t>
      </w:r>
      <w:r>
        <w:rPr>
          <w:sz w:val="24"/>
        </w:rPr>
        <w:t>Funduszu,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zostanie podpisana z realizatorem Programu w przypadku: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0" w:after="0"/>
        <w:ind w:left="992" w:right="141" w:hanging="425"/>
        <w:jc w:val="left"/>
        <w:rPr>
          <w:sz w:val="24"/>
        </w:rPr>
      </w:pPr>
      <w:r>
        <w:rPr>
          <w:sz w:val="24"/>
        </w:rPr>
        <w:t>stwierdzenia,</w:t>
      </w:r>
      <w:r>
        <w:rPr>
          <w:spacing w:val="-4"/>
          <w:sz w:val="24"/>
        </w:rPr>
        <w:t> </w:t>
      </w:r>
      <w:r>
        <w:rPr>
          <w:sz w:val="24"/>
        </w:rPr>
        <w:t>że</w:t>
      </w:r>
      <w:r>
        <w:rPr>
          <w:spacing w:val="-4"/>
          <w:sz w:val="24"/>
        </w:rPr>
        <w:t> </w:t>
      </w:r>
      <w:r>
        <w:rPr>
          <w:sz w:val="24"/>
        </w:rPr>
        <w:t>oświadczenia</w:t>
      </w:r>
      <w:r>
        <w:rPr>
          <w:spacing w:val="-5"/>
          <w:sz w:val="24"/>
        </w:rPr>
        <w:t> </w:t>
      </w:r>
      <w:r>
        <w:rPr>
          <w:sz w:val="24"/>
        </w:rPr>
        <w:t>realizatora</w:t>
      </w:r>
      <w:r>
        <w:rPr>
          <w:spacing w:val="-5"/>
          <w:sz w:val="24"/>
        </w:rPr>
        <w:t> </w:t>
      </w:r>
      <w:r>
        <w:rPr>
          <w:sz w:val="24"/>
        </w:rPr>
        <w:t>Programu,</w:t>
      </w:r>
      <w:r>
        <w:rPr>
          <w:spacing w:val="-5"/>
          <w:sz w:val="24"/>
        </w:rPr>
        <w:t> </w:t>
      </w:r>
      <w:r>
        <w:rPr>
          <w:sz w:val="24"/>
        </w:rPr>
        <w:t>które</w:t>
      </w:r>
      <w:r>
        <w:rPr>
          <w:spacing w:val="-5"/>
          <w:sz w:val="24"/>
        </w:rPr>
        <w:t> </w:t>
      </w:r>
      <w:r>
        <w:rPr>
          <w:sz w:val="24"/>
        </w:rPr>
        <w:t>zostały</w:t>
      </w:r>
      <w:r>
        <w:rPr>
          <w:spacing w:val="-4"/>
          <w:sz w:val="24"/>
        </w:rPr>
        <w:t> </w:t>
      </w:r>
      <w:r>
        <w:rPr>
          <w:sz w:val="24"/>
        </w:rPr>
        <w:t>złożone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otwartego konkursu ofert, są niezgodne ze stanem faktycznym;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0" w:after="0"/>
        <w:ind w:left="992" w:right="174" w:hanging="425"/>
        <w:jc w:val="left"/>
        <w:rPr>
          <w:sz w:val="24"/>
        </w:rPr>
      </w:pPr>
      <w:r>
        <w:rPr>
          <w:sz w:val="24"/>
        </w:rPr>
        <w:t>realizator Programu wpisany do Krajowego Rejestru Sądowego wskazuje do realizacji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oddział,</w:t>
      </w:r>
      <w:r>
        <w:rPr>
          <w:spacing w:val="-3"/>
          <w:sz w:val="24"/>
        </w:rPr>
        <w:t> </w:t>
      </w:r>
      <w:r>
        <w:rPr>
          <w:sz w:val="24"/>
        </w:rPr>
        <w:t>który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wpisany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Krajowego</w:t>
      </w:r>
      <w:r>
        <w:rPr>
          <w:spacing w:val="-3"/>
          <w:sz w:val="24"/>
        </w:rPr>
        <w:t> </w:t>
      </w:r>
      <w:r>
        <w:rPr>
          <w:sz w:val="24"/>
        </w:rPr>
        <w:t>Rejestru</w:t>
      </w:r>
      <w:r>
        <w:rPr>
          <w:spacing w:val="-4"/>
          <w:sz w:val="24"/>
        </w:rPr>
        <w:t> </w:t>
      </w:r>
      <w:r>
        <w:rPr>
          <w:sz w:val="24"/>
        </w:rPr>
        <w:t>Sądowego realizatora Programu;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0" w:after="0"/>
        <w:ind w:left="992" w:right="331" w:hanging="425"/>
        <w:jc w:val="left"/>
        <w:rPr>
          <w:sz w:val="24"/>
        </w:rPr>
      </w:pPr>
      <w:r>
        <w:rPr>
          <w:sz w:val="24"/>
        </w:rPr>
        <w:t>gdy, wobec realizatora Programu toczy się postępowanie upadłościowe lub likwidacyjne,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wobec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prowadzona</w:t>
      </w:r>
      <w:r>
        <w:rPr>
          <w:spacing w:val="-4"/>
          <w:sz w:val="24"/>
        </w:rPr>
        <w:t> </w:t>
      </w:r>
      <w:r>
        <w:rPr>
          <w:sz w:val="24"/>
        </w:rPr>
        <w:t>egzekucja</w:t>
      </w:r>
      <w:r>
        <w:rPr>
          <w:spacing w:val="-4"/>
          <w:sz w:val="24"/>
        </w:rPr>
        <w:t> </w:t>
      </w:r>
      <w:r>
        <w:rPr>
          <w:sz w:val="24"/>
        </w:rPr>
        <w:t>sądowa</w:t>
      </w:r>
      <w:r>
        <w:rPr>
          <w:spacing w:val="-4"/>
          <w:sz w:val="24"/>
        </w:rPr>
        <w:t> </w:t>
      </w:r>
      <w:r>
        <w:rPr>
          <w:sz w:val="24"/>
        </w:rPr>
        <w:t>i </w:t>
      </w:r>
      <w:r>
        <w:rPr>
          <w:spacing w:val="-2"/>
          <w:sz w:val="24"/>
        </w:rPr>
        <w:t>administracyjna.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</w:tabs>
        <w:spacing w:line="240" w:lineRule="auto" w:before="0" w:after="0"/>
        <w:ind w:left="564" w:right="0" w:hanging="423"/>
        <w:jc w:val="left"/>
        <w:rPr>
          <w:sz w:val="24"/>
        </w:rPr>
      </w:pPr>
      <w:r>
        <w:rPr>
          <w:sz w:val="24"/>
        </w:rPr>
        <w:t>Umowa,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podstawie</w:t>
      </w:r>
      <w:r>
        <w:rPr>
          <w:spacing w:val="-2"/>
          <w:sz w:val="24"/>
        </w:rPr>
        <w:t> </w:t>
      </w:r>
      <w:r>
        <w:rPr>
          <w:sz w:val="24"/>
        </w:rPr>
        <w:t>której</w:t>
      </w:r>
      <w:r>
        <w:rPr>
          <w:spacing w:val="-3"/>
          <w:sz w:val="24"/>
        </w:rPr>
        <w:t> </w:t>
      </w:r>
      <w:r>
        <w:rPr>
          <w:sz w:val="24"/>
        </w:rPr>
        <w:t>Minister</w:t>
      </w:r>
      <w:r>
        <w:rPr>
          <w:spacing w:val="-2"/>
          <w:sz w:val="24"/>
        </w:rPr>
        <w:t> </w:t>
      </w:r>
      <w:r>
        <w:rPr>
          <w:sz w:val="24"/>
        </w:rPr>
        <w:t>przekazuje</w:t>
      </w:r>
      <w:r>
        <w:rPr>
          <w:spacing w:val="-3"/>
          <w:sz w:val="24"/>
        </w:rPr>
        <w:t> </w:t>
      </w: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Funduszu,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2"/>
          <w:sz w:val="24"/>
        </w:rPr>
        <w:t> zostać</w:t>
      </w:r>
    </w:p>
    <w:p>
      <w:pPr>
        <w:pStyle w:val="BodyText"/>
        <w:spacing w:before="146"/>
        <w:ind w:left="567" w:firstLine="0"/>
        <w:jc w:val="both"/>
      </w:pPr>
      <w:r>
        <w:rPr/>
        <w:t>podpisana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realizatorem</w:t>
      </w:r>
      <w:r>
        <w:rPr>
          <w:spacing w:val="-2"/>
        </w:rPr>
        <w:t> </w:t>
      </w:r>
      <w:r>
        <w:rPr/>
        <w:t>Programu,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szczególności,</w:t>
      </w:r>
      <w:r>
        <w:rPr>
          <w:spacing w:val="-2"/>
        </w:rPr>
        <w:t> </w:t>
      </w:r>
      <w:r>
        <w:rPr>
          <w:spacing w:val="-4"/>
        </w:rPr>
        <w:t>gdy:</w:t>
      </w:r>
    </w:p>
    <w:p>
      <w:pPr>
        <w:pStyle w:val="ListParagraph"/>
        <w:numPr>
          <w:ilvl w:val="1"/>
          <w:numId w:val="8"/>
        </w:numPr>
        <w:tabs>
          <w:tab w:pos="990" w:val="left" w:leader="none"/>
          <w:tab w:pos="992" w:val="left" w:leader="none"/>
        </w:tabs>
        <w:spacing w:line="360" w:lineRule="auto" w:before="146" w:after="0"/>
        <w:ind w:left="992" w:right="810" w:hanging="425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programów</w:t>
      </w:r>
      <w:r>
        <w:rPr>
          <w:spacing w:val="-3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toczy</w:t>
      </w:r>
      <w:r>
        <w:rPr>
          <w:spacing w:val="-3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stosunku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 postępowanie</w:t>
      </w:r>
      <w:r>
        <w:rPr>
          <w:spacing w:val="-6"/>
          <w:sz w:val="24"/>
        </w:rPr>
        <w:t> </w:t>
      </w:r>
      <w:r>
        <w:rPr>
          <w:sz w:val="24"/>
        </w:rPr>
        <w:t>administracyjne</w:t>
      </w:r>
      <w:r>
        <w:rPr>
          <w:spacing w:val="-5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sądowe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sprawie</w:t>
      </w:r>
      <w:r>
        <w:rPr>
          <w:spacing w:val="-6"/>
          <w:sz w:val="24"/>
        </w:rPr>
        <w:t> </w:t>
      </w:r>
      <w:r>
        <w:rPr>
          <w:sz w:val="24"/>
        </w:rPr>
        <w:t>zwrotu</w:t>
      </w:r>
      <w:r>
        <w:rPr>
          <w:spacing w:val="-6"/>
          <w:sz w:val="24"/>
        </w:rPr>
        <w:t> </w:t>
      </w:r>
      <w:r>
        <w:rPr>
          <w:sz w:val="24"/>
        </w:rPr>
        <w:t>dofinansowania wykorzystanego niezgodnie z przeznaczeniem, pobranego nienależnie lub</w:t>
      </w:r>
    </w:p>
    <w:p>
      <w:pPr>
        <w:pStyle w:val="BodyText"/>
        <w:ind w:firstLine="0"/>
        <w:jc w:val="both"/>
      </w:pPr>
      <w:r>
        <w:rPr/>
        <w:t>w</w:t>
      </w:r>
      <w:r>
        <w:rPr>
          <w:spacing w:val="-5"/>
        </w:rPr>
        <w:t> </w:t>
      </w:r>
      <w:r>
        <w:rPr/>
        <w:t>nadmiernej</w:t>
      </w:r>
      <w:r>
        <w:rPr>
          <w:spacing w:val="-2"/>
        </w:rPr>
        <w:t> wysokości;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złożył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publicznego</w:t>
      </w:r>
      <w:r>
        <w:rPr>
          <w:spacing w:val="-5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rok</w:t>
      </w:r>
    </w:p>
    <w:p>
      <w:pPr>
        <w:pStyle w:val="BodyText"/>
        <w:spacing w:before="146"/>
        <w:ind w:firstLine="0"/>
        <w:jc w:val="both"/>
      </w:pPr>
      <w:r>
        <w:rPr/>
        <w:t>ubiegły</w:t>
      </w:r>
      <w:r>
        <w:rPr>
          <w:spacing w:val="-5"/>
        </w:rPr>
        <w:t> </w:t>
      </w:r>
      <w:r>
        <w:rPr/>
        <w:t>lub</w:t>
      </w:r>
      <w:r>
        <w:rPr>
          <w:spacing w:val="-4"/>
        </w:rPr>
        <w:t> </w:t>
      </w:r>
      <w:r>
        <w:rPr/>
        <w:t>sprawozdanie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nie</w:t>
      </w:r>
      <w:r>
        <w:rPr>
          <w:spacing w:val="-4"/>
        </w:rPr>
        <w:t> </w:t>
      </w:r>
      <w:r>
        <w:rPr/>
        <w:t>zostało</w:t>
      </w:r>
      <w:r>
        <w:rPr>
          <w:spacing w:val="-2"/>
        </w:rPr>
        <w:t> </w:t>
      </w:r>
      <w:r>
        <w:rPr/>
        <w:t>zaakceptowane</w:t>
      </w:r>
      <w:r>
        <w:rPr>
          <w:spacing w:val="-4"/>
        </w:rPr>
        <w:t> </w:t>
      </w:r>
      <w:r>
        <w:rPr/>
        <w:t>przez</w:t>
      </w:r>
      <w:r>
        <w:rPr>
          <w:spacing w:val="-3"/>
        </w:rPr>
        <w:t> </w:t>
      </w:r>
      <w:r>
        <w:rPr>
          <w:spacing w:val="-2"/>
        </w:rPr>
        <w:t>zleceniodawcę;</w:t>
      </w:r>
    </w:p>
    <w:p>
      <w:pPr>
        <w:pStyle w:val="BodyText"/>
        <w:spacing w:after="0"/>
        <w:jc w:val="both"/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39" w:after="0"/>
        <w:ind w:left="992" w:right="143" w:hanging="425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zakresie</w:t>
      </w:r>
      <w:r>
        <w:rPr>
          <w:spacing w:val="-3"/>
          <w:sz w:val="24"/>
        </w:rPr>
        <w:t> </w:t>
      </w:r>
      <w:r>
        <w:rPr>
          <w:sz w:val="24"/>
        </w:rPr>
        <w:t>programów</w:t>
      </w:r>
      <w:r>
        <w:rPr>
          <w:spacing w:val="-3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została</w:t>
      </w:r>
      <w:r>
        <w:rPr>
          <w:spacing w:val="-4"/>
          <w:sz w:val="24"/>
        </w:rPr>
        <w:t> </w:t>
      </w:r>
      <w:r>
        <w:rPr>
          <w:sz w:val="24"/>
        </w:rPr>
        <w:t>wydana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stosunku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 ostateczna decyzja administracyjna w sprawie zwrotu dofinansowania wykorzystanego niezgodnie z przeznaczeniem, pobranego nienależnie lub</w:t>
      </w:r>
    </w:p>
    <w:p>
      <w:pPr>
        <w:pStyle w:val="BodyText"/>
        <w:ind w:firstLine="0"/>
      </w:pPr>
      <w:r>
        <w:rPr/>
        <w:t>w</w:t>
      </w:r>
      <w:r>
        <w:rPr>
          <w:spacing w:val="-5"/>
        </w:rPr>
        <w:t> </w:t>
      </w:r>
      <w:r>
        <w:rPr/>
        <w:t>nadmiernej</w:t>
      </w:r>
      <w:r>
        <w:rPr>
          <w:spacing w:val="-3"/>
        </w:rPr>
        <w:t> </w:t>
      </w:r>
      <w:r>
        <w:rPr/>
        <w:t>wysokości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nie</w:t>
      </w:r>
      <w:r>
        <w:rPr>
          <w:spacing w:val="-2"/>
        </w:rPr>
        <w:t> </w:t>
      </w:r>
      <w:r>
        <w:rPr/>
        <w:t>została</w:t>
      </w:r>
      <w:r>
        <w:rPr>
          <w:spacing w:val="-4"/>
        </w:rPr>
        <w:t> </w:t>
      </w:r>
      <w:r>
        <w:rPr/>
        <w:t>zwrócona</w:t>
      </w:r>
      <w:r>
        <w:rPr>
          <w:spacing w:val="-3"/>
        </w:rPr>
        <w:t> </w:t>
      </w:r>
      <w:r>
        <w:rPr/>
        <w:t>kwota</w:t>
      </w:r>
      <w:r>
        <w:rPr>
          <w:spacing w:val="-3"/>
        </w:rPr>
        <w:t> </w:t>
      </w:r>
      <w:r>
        <w:rPr/>
        <w:t>określona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tej</w:t>
      </w:r>
      <w:r>
        <w:rPr>
          <w:spacing w:val="-2"/>
        </w:rPr>
        <w:t> decyzji;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146" w:after="0"/>
        <w:ind w:left="992" w:right="498" w:hanging="425"/>
        <w:jc w:val="left"/>
        <w:rPr>
          <w:sz w:val="24"/>
        </w:rPr>
      </w:pPr>
      <w:r>
        <w:rPr>
          <w:sz w:val="24"/>
        </w:rPr>
        <w:t>w zakresie programów Ministra w stosunku do realizatora Programu zostało wydane</w:t>
      </w:r>
      <w:r>
        <w:rPr>
          <w:spacing w:val="-4"/>
          <w:sz w:val="24"/>
        </w:rPr>
        <w:t> </w:t>
      </w:r>
      <w:r>
        <w:rPr>
          <w:sz w:val="24"/>
        </w:rPr>
        <w:t>prawomocne</w:t>
      </w:r>
      <w:r>
        <w:rPr>
          <w:spacing w:val="-5"/>
          <w:sz w:val="24"/>
        </w:rPr>
        <w:t> </w:t>
      </w:r>
      <w:r>
        <w:rPr>
          <w:sz w:val="24"/>
        </w:rPr>
        <w:t>orzeczenie</w:t>
      </w:r>
      <w:r>
        <w:rPr>
          <w:spacing w:val="-4"/>
          <w:sz w:val="24"/>
        </w:rPr>
        <w:t> </w:t>
      </w:r>
      <w:r>
        <w:rPr>
          <w:sz w:val="24"/>
        </w:rPr>
        <w:t>sądu</w:t>
      </w:r>
      <w:r>
        <w:rPr>
          <w:spacing w:val="-4"/>
          <w:sz w:val="24"/>
        </w:rPr>
        <w:t> </w:t>
      </w:r>
      <w:r>
        <w:rPr>
          <w:sz w:val="24"/>
        </w:rPr>
        <w:t>administracyjnego</w:t>
      </w:r>
      <w:r>
        <w:rPr>
          <w:spacing w:val="-4"/>
          <w:sz w:val="24"/>
        </w:rPr>
        <w:t> </w:t>
      </w:r>
      <w:r>
        <w:rPr>
          <w:sz w:val="24"/>
        </w:rPr>
        <w:t>utrzymujące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mocy</w:t>
      </w:r>
      <w:r>
        <w:rPr>
          <w:spacing w:val="-4"/>
          <w:sz w:val="24"/>
        </w:rPr>
        <w:t> </w:t>
      </w:r>
      <w:r>
        <w:rPr>
          <w:sz w:val="24"/>
        </w:rPr>
        <w:t>w całości lub w części zaskarżoną decyzję administracyjną;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360" w:lineRule="auto" w:before="0" w:after="0"/>
        <w:ind w:left="992" w:right="369" w:hanging="425"/>
        <w:jc w:val="left"/>
        <w:rPr>
          <w:sz w:val="24"/>
        </w:rPr>
      </w:pPr>
      <w:r>
        <w:rPr>
          <w:sz w:val="24"/>
        </w:rPr>
        <w:t>przeciwko</w:t>
      </w:r>
      <w:r>
        <w:rPr>
          <w:spacing w:val="-4"/>
          <w:sz w:val="24"/>
        </w:rPr>
        <w:t> </w:t>
      </w:r>
      <w:r>
        <w:rPr>
          <w:sz w:val="24"/>
        </w:rPr>
        <w:t>realizatorowi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5"/>
          <w:sz w:val="24"/>
        </w:rPr>
        <w:t> </w:t>
      </w:r>
      <w:r>
        <w:rPr>
          <w:sz w:val="24"/>
        </w:rPr>
        <w:t>osobom</w:t>
      </w:r>
      <w:r>
        <w:rPr>
          <w:spacing w:val="-4"/>
          <w:sz w:val="24"/>
        </w:rPr>
        <w:t> </w:t>
      </w:r>
      <w:r>
        <w:rPr>
          <w:sz w:val="24"/>
        </w:rPr>
        <w:t>uprawnionym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reprezentowania realizatora Programu toczy się postępowanie karne lub egzekucyjne, co mogłoby spowodować</w:t>
      </w:r>
      <w:r>
        <w:rPr>
          <w:spacing w:val="-5"/>
          <w:sz w:val="24"/>
        </w:rPr>
        <w:t> </w:t>
      </w:r>
      <w:r>
        <w:rPr>
          <w:sz w:val="24"/>
        </w:rPr>
        <w:t>zajęcie</w:t>
      </w:r>
      <w:r>
        <w:rPr>
          <w:spacing w:val="-6"/>
          <w:sz w:val="24"/>
        </w:rPr>
        <w:t> </w:t>
      </w:r>
      <w:r>
        <w:rPr>
          <w:sz w:val="24"/>
        </w:rPr>
        <w:t>dofinansowania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poczet</w:t>
      </w:r>
      <w:r>
        <w:rPr>
          <w:spacing w:val="-5"/>
          <w:sz w:val="24"/>
        </w:rPr>
        <w:t> </w:t>
      </w:r>
      <w:r>
        <w:rPr>
          <w:sz w:val="24"/>
        </w:rPr>
        <w:t>zobowiązań</w:t>
      </w:r>
      <w:r>
        <w:rPr>
          <w:spacing w:val="-5"/>
          <w:sz w:val="24"/>
        </w:rPr>
        <w:t> </w:t>
      </w:r>
      <w:r>
        <w:rPr>
          <w:sz w:val="24"/>
        </w:rPr>
        <w:t>realizatora</w:t>
      </w:r>
      <w:r>
        <w:rPr>
          <w:spacing w:val="-6"/>
          <w:sz w:val="24"/>
        </w:rPr>
        <w:t> </w:t>
      </w:r>
      <w:r>
        <w:rPr>
          <w:sz w:val="24"/>
        </w:rPr>
        <w:t>Programu;</w:t>
      </w: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złożył</w:t>
      </w:r>
      <w:r>
        <w:rPr>
          <w:spacing w:val="-4"/>
          <w:sz w:val="24"/>
        </w:rPr>
        <w:t> </w:t>
      </w:r>
      <w:r>
        <w:rPr>
          <w:sz w:val="24"/>
        </w:rPr>
        <w:t>wymaganego</w:t>
      </w:r>
      <w:r>
        <w:rPr>
          <w:spacing w:val="-5"/>
          <w:sz w:val="24"/>
        </w:rPr>
        <w:t> </w:t>
      </w:r>
      <w:r>
        <w:rPr>
          <w:sz w:val="24"/>
        </w:rPr>
        <w:t>sprawozdania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działalności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before="147"/>
        <w:ind w:firstLine="0"/>
      </w:pPr>
      <w:r>
        <w:rPr/>
        <w:t>właściwego</w:t>
      </w:r>
      <w:r>
        <w:rPr>
          <w:spacing w:val="-6"/>
        </w:rPr>
        <w:t> </w:t>
      </w:r>
      <w:r>
        <w:rPr>
          <w:spacing w:val="-2"/>
        </w:rPr>
        <w:t>rejestru.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</w:tabs>
        <w:spacing w:line="240" w:lineRule="auto" w:before="146" w:after="0"/>
        <w:ind w:left="564" w:right="0" w:hanging="423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realizując</w:t>
      </w:r>
      <w:r>
        <w:rPr>
          <w:spacing w:val="-4"/>
          <w:sz w:val="24"/>
        </w:rPr>
        <w:t> </w:t>
      </w:r>
      <w:r>
        <w:rPr>
          <w:sz w:val="24"/>
        </w:rPr>
        <w:t>zadanie,</w:t>
      </w:r>
      <w:r>
        <w:rPr>
          <w:spacing w:val="-3"/>
          <w:sz w:val="24"/>
        </w:rPr>
        <w:t> </w:t>
      </w:r>
      <w:r>
        <w:rPr>
          <w:sz w:val="24"/>
        </w:rPr>
        <w:t>powinien</w:t>
      </w:r>
      <w:r>
        <w:rPr>
          <w:spacing w:val="-4"/>
          <w:sz w:val="24"/>
        </w:rPr>
        <w:t> </w:t>
      </w:r>
      <w:r>
        <w:rPr>
          <w:sz w:val="24"/>
        </w:rPr>
        <w:t>ponosić</w:t>
      </w:r>
      <w:r>
        <w:rPr>
          <w:spacing w:val="-4"/>
          <w:sz w:val="24"/>
        </w:rPr>
        <w:t> </w:t>
      </w: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zgodnie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Programem,</w:t>
      </w:r>
    </w:p>
    <w:p>
      <w:pPr>
        <w:pStyle w:val="BodyText"/>
        <w:spacing w:line="360" w:lineRule="auto" w:before="146"/>
        <w:ind w:left="567" w:right="1161" w:firstLine="0"/>
      </w:pPr>
      <w:r>
        <w:rPr/>
        <w:t>umową</w:t>
      </w:r>
      <w:r>
        <w:rPr>
          <w:spacing w:val="-4"/>
        </w:rPr>
        <w:t> </w:t>
      </w:r>
      <w:r>
        <w:rPr/>
        <w:t>zawartą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Ministrem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ofertą</w:t>
      </w:r>
      <w:r>
        <w:rPr>
          <w:spacing w:val="-4"/>
        </w:rPr>
        <w:t> </w:t>
      </w:r>
      <w:r>
        <w:rPr/>
        <w:t>stanowiącą</w:t>
      </w:r>
      <w:r>
        <w:rPr>
          <w:spacing w:val="-4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umowy</w:t>
      </w:r>
      <w:r>
        <w:rPr>
          <w:spacing w:val="-3"/>
        </w:rPr>
        <w:t> </w:t>
      </w:r>
      <w:r>
        <w:rPr/>
        <w:t>zawartej z Ministrem.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521" w:hanging="426"/>
        <w:jc w:val="left"/>
        <w:rPr>
          <w:sz w:val="24"/>
        </w:rPr>
      </w:pPr>
      <w:r>
        <w:rPr>
          <w:sz w:val="24"/>
        </w:rPr>
        <w:t>Realizatorzy Programu są obowiązani do posiadania wyodrębnionego rachunku bankowego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Funduszu,</w:t>
      </w:r>
      <w:r>
        <w:rPr>
          <w:spacing w:val="-5"/>
          <w:sz w:val="24"/>
        </w:rPr>
        <w:t> </w:t>
      </w:r>
      <w:r>
        <w:rPr>
          <w:sz w:val="24"/>
        </w:rPr>
        <w:t>prowadzenia</w:t>
      </w:r>
      <w:r>
        <w:rPr>
          <w:spacing w:val="-5"/>
          <w:sz w:val="24"/>
        </w:rPr>
        <w:t> </w:t>
      </w:r>
      <w:r>
        <w:rPr>
          <w:sz w:val="24"/>
        </w:rPr>
        <w:t>wyodrębnionej</w:t>
      </w:r>
      <w:r>
        <w:rPr>
          <w:spacing w:val="-6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księgowej otrzymanych środków i dokonywanych z tych środków wydatków, zgodnie z art. 17 ustawy z dnia 23 października 2018 r. o Funduszu Solidarnościowym.</w:t>
      </w:r>
    </w:p>
    <w:p>
      <w:pPr>
        <w:pStyle w:val="ListParagraph"/>
        <w:numPr>
          <w:ilvl w:val="0"/>
          <w:numId w:val="8"/>
        </w:numPr>
        <w:tabs>
          <w:tab w:pos="564" w:val="left" w:leader="none"/>
          <w:tab w:pos="567" w:val="left" w:leader="none"/>
        </w:tabs>
        <w:spacing w:line="360" w:lineRule="auto" w:before="0" w:after="0"/>
        <w:ind w:left="567" w:right="168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3"/>
          <w:sz w:val="24"/>
        </w:rPr>
        <w:t> </w:t>
      </w:r>
      <w:r>
        <w:rPr>
          <w:sz w:val="24"/>
        </w:rPr>
        <w:t>pokryć</w:t>
      </w:r>
      <w:r>
        <w:rPr>
          <w:spacing w:val="-3"/>
          <w:sz w:val="24"/>
        </w:rPr>
        <w:t> </w:t>
      </w:r>
      <w:r>
        <w:rPr>
          <w:sz w:val="24"/>
        </w:rPr>
        <w:t>koszty</w:t>
      </w:r>
      <w:r>
        <w:rPr>
          <w:spacing w:val="-3"/>
          <w:sz w:val="24"/>
        </w:rPr>
        <w:t> </w:t>
      </w:r>
      <w:r>
        <w:rPr>
          <w:sz w:val="24"/>
        </w:rPr>
        <w:t>obsługi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wysokości</w:t>
      </w:r>
      <w:r>
        <w:rPr>
          <w:spacing w:val="-4"/>
          <w:sz w:val="24"/>
        </w:rPr>
        <w:t> </w:t>
      </w:r>
      <w:r>
        <w:rPr>
          <w:sz w:val="24"/>
        </w:rPr>
        <w:t>faktycznie</w:t>
      </w:r>
      <w:r>
        <w:rPr>
          <w:spacing w:val="-4"/>
          <w:sz w:val="24"/>
        </w:rPr>
        <w:t> </w:t>
      </w:r>
      <w:r>
        <w:rPr>
          <w:sz w:val="24"/>
        </w:rPr>
        <w:t>poniesionej</w:t>
      </w:r>
      <w:r>
        <w:rPr>
          <w:spacing w:val="-3"/>
          <w:sz w:val="24"/>
        </w:rPr>
        <w:t> </w:t>
      </w:r>
      <w:r>
        <w:rPr>
          <w:sz w:val="24"/>
        </w:rPr>
        <w:t>przez Ministra, nie większej niż 2,5% środków przekazanych na realizację tego Programu,</w:t>
      </w:r>
    </w:p>
    <w:p>
      <w:pPr>
        <w:pStyle w:val="BodyText"/>
        <w:ind w:left="567" w:firstLine="0"/>
      </w:pP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3"/>
        </w:rPr>
        <w:t> </w:t>
      </w:r>
      <w:r>
        <w:rPr/>
        <w:t>planu</w:t>
      </w:r>
      <w:r>
        <w:rPr>
          <w:spacing w:val="-4"/>
        </w:rPr>
        <w:t> </w:t>
      </w:r>
      <w:r>
        <w:rPr/>
        <w:t>finansowego</w:t>
      </w:r>
      <w:r>
        <w:rPr>
          <w:spacing w:val="-3"/>
        </w:rPr>
        <w:t> </w:t>
      </w:r>
      <w:r>
        <w:rPr/>
        <w:t>Funduszu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2026</w:t>
      </w:r>
      <w:r>
        <w:rPr>
          <w:spacing w:val="-4"/>
        </w:rPr>
        <w:t> </w:t>
      </w:r>
      <w:r>
        <w:rPr/>
        <w:t>r.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pozycji</w:t>
      </w:r>
      <w:r>
        <w:rPr>
          <w:spacing w:val="-3"/>
        </w:rPr>
        <w:t> </w:t>
      </w:r>
      <w:r>
        <w:rPr/>
        <w:t>koszty</w:t>
      </w:r>
      <w:r>
        <w:rPr>
          <w:spacing w:val="-4"/>
        </w:rPr>
        <w:t> </w:t>
      </w:r>
      <w:r>
        <w:rPr/>
        <w:t>obsługi</w:t>
      </w:r>
      <w:r>
        <w:rPr>
          <w:spacing w:val="-2"/>
        </w:rPr>
        <w:t> zadań.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3"/>
        </w:numPr>
        <w:tabs>
          <w:tab w:pos="849" w:val="left" w:leader="none"/>
        </w:tabs>
        <w:spacing w:line="240" w:lineRule="auto" w:before="0" w:after="0"/>
        <w:ind w:left="849" w:right="0" w:hanging="708"/>
        <w:jc w:val="left"/>
      </w:pPr>
      <w:bookmarkStart w:name="_bookmark7" w:id="8"/>
      <w:bookmarkEnd w:id="8"/>
      <w:r>
        <w:rPr>
          <w:b w:val="0"/>
        </w:rPr>
      </w:r>
      <w:r>
        <w:rPr>
          <w:color w:val="2F5496"/>
        </w:rPr>
        <w:t>Kryteria</w:t>
      </w:r>
      <w:r>
        <w:rPr>
          <w:color w:val="2F5496"/>
          <w:spacing w:val="-5"/>
        </w:rPr>
        <w:t> </w:t>
      </w:r>
      <w:r>
        <w:rPr>
          <w:color w:val="2F5496"/>
        </w:rPr>
        <w:t>i</w:t>
      </w:r>
      <w:r>
        <w:rPr>
          <w:color w:val="2F5496"/>
          <w:spacing w:val="-1"/>
        </w:rPr>
        <w:t> </w:t>
      </w:r>
      <w:r>
        <w:rPr>
          <w:color w:val="2F5496"/>
        </w:rPr>
        <w:t>sposób</w:t>
      </w:r>
      <w:r>
        <w:rPr>
          <w:color w:val="2F5496"/>
          <w:spacing w:val="-2"/>
        </w:rPr>
        <w:t> </w:t>
      </w:r>
      <w:r>
        <w:rPr>
          <w:color w:val="2F5496"/>
        </w:rPr>
        <w:t>oceny</w:t>
      </w:r>
      <w:r>
        <w:rPr>
          <w:color w:val="2F5496"/>
          <w:spacing w:val="-2"/>
        </w:rPr>
        <w:t> ofert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  <w:tab w:pos="501" w:val="left" w:leader="none"/>
        </w:tabs>
        <w:spacing w:line="360" w:lineRule="auto" w:before="171" w:after="0"/>
        <w:ind w:left="501" w:right="312" w:hanging="360"/>
        <w:jc w:val="left"/>
        <w:rPr>
          <w:sz w:val="24"/>
        </w:rPr>
      </w:pPr>
      <w:r>
        <w:rPr>
          <w:sz w:val="24"/>
        </w:rPr>
        <w:t>Komisja konkursowa powołana przez Ministra dokonuje oceny formalnej i oceny merytorycznej</w:t>
      </w:r>
      <w:r>
        <w:rPr>
          <w:spacing w:val="-4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złożonych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Programu.</w:t>
      </w:r>
      <w:r>
        <w:rPr>
          <w:spacing w:val="-4"/>
          <w:sz w:val="24"/>
        </w:rPr>
        <w:t> </w:t>
      </w:r>
      <w:r>
        <w:rPr>
          <w:sz w:val="24"/>
        </w:rPr>
        <w:t>Ocena</w:t>
      </w:r>
      <w:r>
        <w:rPr>
          <w:spacing w:val="-4"/>
          <w:sz w:val="24"/>
        </w:rPr>
        <w:t> </w:t>
      </w:r>
      <w:r>
        <w:rPr>
          <w:sz w:val="24"/>
        </w:rPr>
        <w:t>dokonywana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pomocą Generatora Funduszu Solidarnościowego.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sz w:val="24"/>
        </w:rPr>
      </w:pPr>
      <w:r>
        <w:rPr>
          <w:sz w:val="24"/>
        </w:rPr>
        <w:t>Komisja</w:t>
      </w:r>
      <w:r>
        <w:rPr>
          <w:spacing w:val="-6"/>
          <w:sz w:val="24"/>
        </w:rPr>
        <w:t> </w:t>
      </w:r>
      <w:r>
        <w:rPr>
          <w:sz w:val="24"/>
        </w:rPr>
        <w:t>konkursowa</w:t>
      </w:r>
      <w:r>
        <w:rPr>
          <w:spacing w:val="-4"/>
          <w:sz w:val="24"/>
        </w:rPr>
        <w:t> </w:t>
      </w:r>
      <w:r>
        <w:rPr>
          <w:sz w:val="24"/>
        </w:rPr>
        <w:t>dokonuje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wykorzystaniem</w:t>
      </w:r>
      <w:r>
        <w:rPr>
          <w:spacing w:val="-3"/>
          <w:sz w:val="24"/>
        </w:rPr>
        <w:t> </w:t>
      </w:r>
      <w:r>
        <w:rPr>
          <w:sz w:val="24"/>
        </w:rPr>
        <w:t>Karty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2"/>
          <w:sz w:val="24"/>
        </w:rPr>
        <w:t> oferty</w:t>
      </w:r>
    </w:p>
    <w:p>
      <w:pPr>
        <w:pStyle w:val="BodyText"/>
        <w:spacing w:before="147"/>
        <w:ind w:left="501" w:firstLine="0"/>
      </w:pP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3"/>
        </w:rPr>
        <w:t> </w:t>
      </w:r>
      <w:r>
        <w:rPr/>
        <w:t>Programu</w:t>
      </w:r>
      <w:r>
        <w:rPr>
          <w:spacing w:val="-2"/>
        </w:rPr>
        <w:t> </w:t>
      </w: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niepełnosprawnością”</w:t>
      </w:r>
      <w:r>
        <w:rPr>
          <w:spacing w:val="-3"/>
        </w:rPr>
        <w:t> </w:t>
      </w:r>
      <w:r>
        <w:rPr/>
        <w:t>dla</w:t>
      </w:r>
      <w:r>
        <w:rPr>
          <w:spacing w:val="-3"/>
        </w:rPr>
        <w:t> </w:t>
      </w:r>
      <w:r>
        <w:rPr>
          <w:spacing w:val="-2"/>
        </w:rPr>
        <w:t>Organizacji</w:t>
      </w:r>
    </w:p>
    <w:p>
      <w:pPr>
        <w:pStyle w:val="BodyText"/>
        <w:spacing w:before="146"/>
        <w:ind w:left="501" w:firstLine="0"/>
      </w:pPr>
      <w:r>
        <w:rPr/>
        <w:t>Pozarządowych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3"/>
        </w:rPr>
        <w:t> </w:t>
      </w:r>
      <w:r>
        <w:rPr/>
        <w:t>2026,</w:t>
      </w:r>
      <w:r>
        <w:rPr>
          <w:spacing w:val="-3"/>
        </w:rPr>
        <w:t> </w:t>
      </w:r>
      <w:r>
        <w:rPr/>
        <w:t>której</w:t>
      </w:r>
      <w:r>
        <w:rPr>
          <w:spacing w:val="-3"/>
        </w:rPr>
        <w:t> </w:t>
      </w:r>
      <w:r>
        <w:rPr/>
        <w:t>wzór</w:t>
      </w:r>
      <w:r>
        <w:rPr>
          <w:spacing w:val="-3"/>
        </w:rPr>
        <w:t> </w:t>
      </w:r>
      <w:r>
        <w:rPr/>
        <w:t>stanowi</w:t>
      </w:r>
      <w:r>
        <w:rPr>
          <w:spacing w:val="-3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147" w:after="0"/>
        <w:ind w:left="499" w:right="0" w:hanging="358"/>
        <w:jc w:val="left"/>
        <w:rPr>
          <w:sz w:val="24"/>
        </w:rPr>
      </w:pPr>
      <w:r>
        <w:rPr>
          <w:sz w:val="24"/>
        </w:rPr>
        <w:t>Kryteria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formalnej</w:t>
      </w:r>
      <w:r>
        <w:rPr>
          <w:spacing w:val="-3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następujące: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> </w:t>
      </w:r>
      <w:r>
        <w:rPr>
          <w:sz w:val="24"/>
        </w:rPr>
        <w:t>została</w:t>
      </w:r>
      <w:r>
        <w:rPr>
          <w:spacing w:val="-2"/>
          <w:sz w:val="24"/>
        </w:rPr>
        <w:t> </w:t>
      </w:r>
      <w:r>
        <w:rPr>
          <w:sz w:val="24"/>
        </w:rPr>
        <w:t>złożona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uprawniony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podmiot;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360" w:lineRule="auto" w:before="39" w:after="0"/>
        <w:ind w:left="992" w:right="304" w:hanging="425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kompletna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prawidłowo</w:t>
      </w:r>
      <w:r>
        <w:rPr>
          <w:spacing w:val="-4"/>
          <w:sz w:val="24"/>
        </w:rPr>
        <w:t> </w:t>
      </w:r>
      <w:r>
        <w:rPr>
          <w:sz w:val="24"/>
        </w:rPr>
        <w:t>wypełniona,</w:t>
      </w:r>
      <w:r>
        <w:rPr>
          <w:spacing w:val="-4"/>
          <w:sz w:val="24"/>
        </w:rPr>
        <w:t> </w:t>
      </w:r>
      <w:r>
        <w:rPr>
          <w:sz w:val="24"/>
        </w:rPr>
        <w:t>zgodnie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obowiązującym</w:t>
      </w:r>
      <w:r>
        <w:rPr>
          <w:spacing w:val="-4"/>
          <w:sz w:val="24"/>
        </w:rPr>
        <w:t> </w:t>
      </w:r>
      <w:r>
        <w:rPr>
          <w:sz w:val="24"/>
        </w:rPr>
        <w:t>wzorem (tj. wszystkie pola wniosku zostały wypełnione merytoryczną treścią) i została złożona w terminie;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2"/>
          <w:sz w:val="24"/>
        </w:rPr>
        <w:t> </w:t>
      </w:r>
      <w:r>
        <w:rPr>
          <w:sz w:val="24"/>
        </w:rPr>
        <w:t>zawiera</w:t>
      </w:r>
      <w:r>
        <w:rPr>
          <w:spacing w:val="-2"/>
          <w:sz w:val="24"/>
        </w:rPr>
        <w:t> </w:t>
      </w:r>
      <w:r>
        <w:rPr>
          <w:sz w:val="24"/>
        </w:rPr>
        <w:t>wszystkie</w:t>
      </w:r>
      <w:r>
        <w:rPr>
          <w:spacing w:val="-1"/>
          <w:sz w:val="24"/>
        </w:rPr>
        <w:t> </w:t>
      </w:r>
      <w:r>
        <w:rPr>
          <w:sz w:val="24"/>
        </w:rPr>
        <w:t>wymagane </w:t>
      </w:r>
      <w:r>
        <w:rPr>
          <w:spacing w:val="-2"/>
          <w:sz w:val="24"/>
        </w:rPr>
        <w:t>załączniki;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360" w:lineRule="auto" w:before="146" w:after="0"/>
        <w:ind w:left="992" w:right="555" w:hanging="425"/>
        <w:jc w:val="left"/>
        <w:rPr>
          <w:sz w:val="24"/>
        </w:rPr>
      </w:pPr>
      <w:r>
        <w:rPr>
          <w:sz w:val="24"/>
        </w:rPr>
        <w:t>upoważnienie do podejmowania czynności w Generatorze Funduszu Solidarnościowego</w:t>
      </w:r>
      <w:r>
        <w:rPr>
          <w:spacing w:val="-5"/>
          <w:sz w:val="24"/>
        </w:rPr>
        <w:t> </w:t>
      </w:r>
      <w:r>
        <w:rPr>
          <w:sz w:val="24"/>
        </w:rPr>
        <w:t>zostało</w:t>
      </w:r>
      <w:r>
        <w:rPr>
          <w:spacing w:val="-5"/>
          <w:sz w:val="24"/>
        </w:rPr>
        <w:t> </w:t>
      </w:r>
      <w:r>
        <w:rPr>
          <w:sz w:val="24"/>
        </w:rPr>
        <w:t>wypełnione</w:t>
      </w:r>
      <w:r>
        <w:rPr>
          <w:spacing w:val="-5"/>
          <w:sz w:val="24"/>
        </w:rPr>
        <w:t> </w:t>
      </w:r>
      <w:r>
        <w:rPr>
          <w:sz w:val="24"/>
        </w:rPr>
        <w:t>prawidłowo,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szczególności,</w:t>
      </w:r>
      <w:r>
        <w:rPr>
          <w:spacing w:val="-5"/>
          <w:sz w:val="24"/>
        </w:rPr>
        <w:t> </w:t>
      </w:r>
      <w:r>
        <w:rPr>
          <w:sz w:val="24"/>
        </w:rPr>
        <w:t>czy</w:t>
      </w:r>
      <w:r>
        <w:rPr>
          <w:spacing w:val="-5"/>
          <w:sz w:val="24"/>
        </w:rPr>
        <w:t> </w:t>
      </w:r>
      <w:r>
        <w:rPr>
          <w:sz w:val="24"/>
        </w:rPr>
        <w:t>zostało podpisane przez upoważnione osoby.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  <w:tab w:pos="501" w:val="left" w:leader="none"/>
        </w:tabs>
        <w:spacing w:line="360" w:lineRule="auto" w:before="0" w:after="0"/>
        <w:ind w:left="501" w:right="565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wystąpienia</w:t>
      </w:r>
      <w:r>
        <w:rPr>
          <w:spacing w:val="-4"/>
          <w:sz w:val="24"/>
        </w:rPr>
        <w:t> </w:t>
      </w:r>
      <w:r>
        <w:rPr>
          <w:sz w:val="24"/>
        </w:rPr>
        <w:t>braków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błędów</w:t>
      </w:r>
      <w:r>
        <w:rPr>
          <w:spacing w:val="-4"/>
          <w:sz w:val="24"/>
        </w:rPr>
        <w:t> </w:t>
      </w:r>
      <w:r>
        <w:rPr>
          <w:sz w:val="24"/>
        </w:rPr>
        <w:t>formalnych</w:t>
      </w:r>
      <w:r>
        <w:rPr>
          <w:spacing w:val="-4"/>
          <w:sz w:val="24"/>
        </w:rPr>
        <w:t> </w:t>
      </w:r>
      <w:r>
        <w:rPr>
          <w:sz w:val="24"/>
        </w:rPr>
        <w:t>oferty</w:t>
      </w:r>
      <w:r>
        <w:rPr>
          <w:spacing w:val="-4"/>
          <w:sz w:val="24"/>
        </w:rPr>
        <w:t> </w:t>
      </w:r>
      <w:r>
        <w:rPr>
          <w:sz w:val="24"/>
        </w:rPr>
        <w:t>komisja</w:t>
      </w:r>
      <w:r>
        <w:rPr>
          <w:spacing w:val="-4"/>
          <w:sz w:val="24"/>
        </w:rPr>
        <w:t> </w:t>
      </w:r>
      <w:r>
        <w:rPr>
          <w:sz w:val="24"/>
        </w:rPr>
        <w:t>konkursowa zwraca się do realizatora Programu o dodatkowe wyjaśnienia lub skorygowanie</w:t>
      </w:r>
    </w:p>
    <w:p>
      <w:pPr>
        <w:pStyle w:val="BodyText"/>
        <w:spacing w:line="360" w:lineRule="auto"/>
        <w:ind w:left="501" w:right="239" w:firstLine="0"/>
      </w:pPr>
      <w:r>
        <w:rPr/>
        <w:t>w wyznaczonym terminie dokumentacji aplikacyjnej. Zmianie/uzupełnieniu mogą podlegać</w:t>
      </w:r>
      <w:r>
        <w:rPr>
          <w:spacing w:val="-3"/>
        </w:rPr>
        <w:t> </w:t>
      </w:r>
      <w:r>
        <w:rPr/>
        <w:t>tylko</w:t>
      </w:r>
      <w:r>
        <w:rPr>
          <w:spacing w:val="-4"/>
        </w:rPr>
        <w:t> </w:t>
      </w:r>
      <w:r>
        <w:rPr/>
        <w:t>te</w:t>
      </w:r>
      <w:r>
        <w:rPr>
          <w:spacing w:val="-3"/>
        </w:rPr>
        <w:t> </w:t>
      </w:r>
      <w:r>
        <w:rPr/>
        <w:t>elementy</w:t>
      </w:r>
      <w:r>
        <w:rPr>
          <w:spacing w:val="-3"/>
        </w:rPr>
        <w:t> </w:t>
      </w:r>
      <w:r>
        <w:rPr/>
        <w:t>oferty,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których</w:t>
      </w:r>
      <w:r>
        <w:rPr>
          <w:spacing w:val="-4"/>
        </w:rPr>
        <w:t> </w:t>
      </w:r>
      <w:r>
        <w:rPr/>
        <w:t>zmianę</w:t>
      </w:r>
      <w:r>
        <w:rPr>
          <w:spacing w:val="-3"/>
        </w:rPr>
        <w:t> </w:t>
      </w:r>
      <w:r>
        <w:rPr/>
        <w:t>lub</w:t>
      </w:r>
      <w:r>
        <w:rPr>
          <w:spacing w:val="-4"/>
        </w:rPr>
        <w:t> </w:t>
      </w:r>
      <w:r>
        <w:rPr/>
        <w:t>uzupełnienie</w:t>
      </w:r>
      <w:r>
        <w:rPr>
          <w:spacing w:val="-4"/>
        </w:rPr>
        <w:t> </w:t>
      </w:r>
      <w:r>
        <w:rPr/>
        <w:t>wystąpiła</w:t>
      </w:r>
      <w:r>
        <w:rPr>
          <w:spacing w:val="-3"/>
        </w:rPr>
        <w:t> </w:t>
      </w:r>
      <w:r>
        <w:rPr/>
        <w:t>komisja </w:t>
      </w:r>
      <w:r>
        <w:rPr>
          <w:spacing w:val="-2"/>
        </w:rPr>
        <w:t>konkursowa.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  <w:tab w:pos="501" w:val="left" w:leader="none"/>
        </w:tabs>
        <w:spacing w:line="360" w:lineRule="auto" w:before="0" w:after="0"/>
        <w:ind w:left="501" w:right="559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stwierdzenia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komisję</w:t>
      </w:r>
      <w:r>
        <w:rPr>
          <w:spacing w:val="-3"/>
          <w:sz w:val="24"/>
        </w:rPr>
        <w:t> </w:t>
      </w:r>
      <w:r>
        <w:rPr>
          <w:sz w:val="24"/>
        </w:rPr>
        <w:t>konkursową</w:t>
      </w:r>
      <w:r>
        <w:rPr>
          <w:spacing w:val="-4"/>
          <w:sz w:val="24"/>
        </w:rPr>
        <w:t> </w:t>
      </w:r>
      <w:r>
        <w:rPr>
          <w:sz w:val="24"/>
        </w:rPr>
        <w:t>braków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błędów</w:t>
      </w:r>
      <w:r>
        <w:rPr>
          <w:spacing w:val="-3"/>
          <w:sz w:val="24"/>
        </w:rPr>
        <w:t> </w:t>
      </w:r>
      <w:r>
        <w:rPr>
          <w:sz w:val="24"/>
        </w:rPr>
        <w:t>formalnych w elementach poprawionej oferty, o których zmianę lub uzupełnienie wystąpiła do</w:t>
      </w:r>
    </w:p>
    <w:p>
      <w:pPr>
        <w:pStyle w:val="BodyText"/>
        <w:spacing w:line="360" w:lineRule="auto"/>
        <w:ind w:left="501" w:firstLine="0"/>
      </w:pPr>
      <w:r>
        <w:rPr/>
        <w:t>realizatora</w:t>
      </w:r>
      <w:r>
        <w:rPr>
          <w:spacing w:val="-5"/>
        </w:rPr>
        <w:t> </w:t>
      </w:r>
      <w:r>
        <w:rPr/>
        <w:t>Programu,</w:t>
      </w:r>
      <w:r>
        <w:rPr>
          <w:spacing w:val="-4"/>
        </w:rPr>
        <w:t> </w:t>
      </w:r>
      <w:r>
        <w:rPr/>
        <w:t>komisja</w:t>
      </w:r>
      <w:r>
        <w:rPr>
          <w:spacing w:val="-5"/>
        </w:rPr>
        <w:t> </w:t>
      </w:r>
      <w:r>
        <w:rPr/>
        <w:t>konkursowa</w:t>
      </w:r>
      <w:r>
        <w:rPr>
          <w:spacing w:val="-5"/>
        </w:rPr>
        <w:t> </w:t>
      </w:r>
      <w:r>
        <w:rPr/>
        <w:t>nie</w:t>
      </w:r>
      <w:r>
        <w:rPr>
          <w:spacing w:val="-4"/>
        </w:rPr>
        <w:t> </w:t>
      </w:r>
      <w:r>
        <w:rPr/>
        <w:t>wzywa</w:t>
      </w:r>
      <w:r>
        <w:rPr>
          <w:spacing w:val="-5"/>
        </w:rPr>
        <w:t> </w:t>
      </w:r>
      <w:r>
        <w:rPr/>
        <w:t>ponownie</w:t>
      </w:r>
      <w:r>
        <w:rPr>
          <w:spacing w:val="-4"/>
        </w:rPr>
        <w:t> </w:t>
      </w:r>
      <w:r>
        <w:rPr/>
        <w:t>realizatora</w:t>
      </w:r>
      <w:r>
        <w:rPr>
          <w:spacing w:val="-5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do poprawienia oferty</w:t>
      </w:r>
      <w:r>
        <w:rPr>
          <w:spacing w:val="-6"/>
        </w:rPr>
        <w:t> </w:t>
      </w:r>
      <w:r>
        <w:rPr/>
        <w:t>w zakresie, w którym realizator Programu uprzednio był wzywany do wyjaśnienia lub skorygowania. W takim przypadku, komisja konkursowa dokonuje oceny formalnej na podstawie dostarczonej dokumentacji.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wyniku</w:t>
      </w:r>
      <w:r>
        <w:rPr>
          <w:spacing w:val="-2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formalnej</w:t>
      </w:r>
      <w:r>
        <w:rPr>
          <w:spacing w:val="-2"/>
          <w:sz w:val="24"/>
        </w:rPr>
        <w:t> </w:t>
      </w:r>
      <w:r>
        <w:rPr>
          <w:sz w:val="24"/>
        </w:rPr>
        <w:t>oferta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2"/>
          <w:sz w:val="24"/>
        </w:rPr>
        <w:t> zostać:</w:t>
      </w:r>
    </w:p>
    <w:p>
      <w:pPr>
        <w:pStyle w:val="ListParagraph"/>
        <w:numPr>
          <w:ilvl w:val="1"/>
          <w:numId w:val="9"/>
        </w:numPr>
        <w:tabs>
          <w:tab w:pos="1003" w:val="left" w:leader="none"/>
        </w:tabs>
        <w:spacing w:line="360" w:lineRule="auto" w:before="146" w:after="0"/>
        <w:ind w:left="1003" w:right="781" w:hanging="436"/>
        <w:jc w:val="left"/>
        <w:rPr>
          <w:sz w:val="24"/>
        </w:rPr>
      </w:pPr>
      <w:r>
        <w:rPr>
          <w:sz w:val="24"/>
        </w:rPr>
        <w:t>zakwalifikowana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merytorycznej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spełnienia</w:t>
      </w:r>
      <w:r>
        <w:rPr>
          <w:spacing w:val="-5"/>
          <w:sz w:val="24"/>
        </w:rPr>
        <w:t> </w:t>
      </w:r>
      <w:r>
        <w:rPr>
          <w:sz w:val="24"/>
        </w:rPr>
        <w:t>wszystkich kryteriów oceny formalnej;</w:t>
      </w:r>
    </w:p>
    <w:p>
      <w:pPr>
        <w:pStyle w:val="ListParagraph"/>
        <w:numPr>
          <w:ilvl w:val="1"/>
          <w:numId w:val="9"/>
        </w:numPr>
        <w:tabs>
          <w:tab w:pos="1003" w:val="left" w:leader="none"/>
        </w:tabs>
        <w:spacing w:line="360" w:lineRule="auto" w:before="0" w:after="0"/>
        <w:ind w:left="1003" w:right="211" w:hanging="436"/>
        <w:jc w:val="left"/>
        <w:rPr>
          <w:sz w:val="24"/>
        </w:rPr>
      </w:pPr>
      <w:r>
        <w:rPr>
          <w:sz w:val="24"/>
        </w:rPr>
        <w:t>odrzucona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niespełnienia</w:t>
      </w:r>
      <w:r>
        <w:rPr>
          <w:spacing w:val="-5"/>
          <w:sz w:val="24"/>
        </w:rPr>
        <w:t> </w:t>
      </w:r>
      <w:r>
        <w:rPr>
          <w:sz w:val="24"/>
        </w:rPr>
        <w:t>któregokolwiek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kryteriów</w:t>
      </w:r>
      <w:r>
        <w:rPr>
          <w:spacing w:val="-4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formalnej (jeżeli po wezwaniu do ewentualnych wyjaśnień i poprawek, braki nie zostaną </w:t>
      </w:r>
      <w:r>
        <w:rPr>
          <w:spacing w:val="-2"/>
          <w:sz w:val="24"/>
        </w:rPr>
        <w:t>usunięte).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0" w:after="0"/>
        <w:ind w:left="499" w:right="0" w:hanging="358"/>
        <w:jc w:val="left"/>
        <w:rPr>
          <w:sz w:val="24"/>
        </w:rPr>
      </w:pPr>
      <w:r>
        <w:rPr>
          <w:sz w:val="24"/>
        </w:rPr>
        <w:t>Ocenie</w:t>
      </w:r>
      <w:r>
        <w:rPr>
          <w:spacing w:val="-5"/>
          <w:sz w:val="24"/>
        </w:rPr>
        <w:t> </w:t>
      </w:r>
      <w:r>
        <w:rPr>
          <w:sz w:val="24"/>
        </w:rPr>
        <w:t>merytorycznej</w:t>
      </w:r>
      <w:r>
        <w:rPr>
          <w:spacing w:val="-3"/>
          <w:sz w:val="24"/>
        </w:rPr>
        <w:t> </w:t>
      </w:r>
      <w:r>
        <w:rPr>
          <w:sz w:val="24"/>
        </w:rPr>
        <w:t>podlegają</w:t>
      </w:r>
      <w:r>
        <w:rPr>
          <w:spacing w:val="-3"/>
          <w:sz w:val="24"/>
        </w:rPr>
        <w:t> </w:t>
      </w:r>
      <w:r>
        <w:rPr>
          <w:sz w:val="24"/>
        </w:rPr>
        <w:t>wyłącznie</w:t>
      </w:r>
      <w:r>
        <w:rPr>
          <w:spacing w:val="-3"/>
          <w:sz w:val="24"/>
        </w:rPr>
        <w:t> </w:t>
      </w:r>
      <w:r>
        <w:rPr>
          <w:sz w:val="24"/>
        </w:rPr>
        <w:t>oferty</w:t>
      </w:r>
      <w:r>
        <w:rPr>
          <w:spacing w:val="-3"/>
          <w:sz w:val="24"/>
        </w:rPr>
        <w:t> </w:t>
      </w:r>
      <w:r>
        <w:rPr>
          <w:sz w:val="24"/>
        </w:rPr>
        <w:t>spełniające</w:t>
      </w:r>
      <w:r>
        <w:rPr>
          <w:spacing w:val="-3"/>
          <w:sz w:val="24"/>
        </w:rPr>
        <w:t> </w:t>
      </w:r>
      <w:r>
        <w:rPr>
          <w:sz w:val="24"/>
        </w:rPr>
        <w:t>kryteria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formalnej.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147" w:after="0"/>
        <w:ind w:left="499" w:right="0" w:hanging="358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merytorycznej</w:t>
      </w:r>
      <w:r>
        <w:rPr>
          <w:spacing w:val="-2"/>
          <w:sz w:val="24"/>
        </w:rPr>
        <w:t> </w:t>
      </w:r>
      <w:r>
        <w:rPr>
          <w:sz w:val="24"/>
        </w:rPr>
        <w:t>wyróżnia</w:t>
      </w:r>
      <w:r>
        <w:rPr>
          <w:spacing w:val="-4"/>
          <w:sz w:val="24"/>
        </w:rPr>
        <w:t> </w:t>
      </w:r>
      <w:r>
        <w:rPr>
          <w:sz w:val="24"/>
        </w:rPr>
        <w:t>się</w:t>
      </w:r>
      <w:r>
        <w:rPr>
          <w:spacing w:val="-4"/>
          <w:sz w:val="24"/>
        </w:rPr>
        <w:t> </w:t>
      </w:r>
      <w:r>
        <w:rPr>
          <w:sz w:val="24"/>
        </w:rPr>
        <w:t>ocenę</w:t>
      </w:r>
      <w:r>
        <w:rPr>
          <w:spacing w:val="-3"/>
          <w:sz w:val="24"/>
        </w:rPr>
        <w:t> </w:t>
      </w:r>
      <w:r>
        <w:rPr>
          <w:sz w:val="24"/>
        </w:rPr>
        <w:t>kryteriów</w:t>
      </w:r>
      <w:r>
        <w:rPr>
          <w:spacing w:val="-3"/>
          <w:sz w:val="24"/>
        </w:rPr>
        <w:t> </w:t>
      </w:r>
      <w:r>
        <w:rPr>
          <w:sz w:val="24"/>
        </w:rPr>
        <w:t>obligatoryjnych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ocenę</w:t>
      </w:r>
    </w:p>
    <w:p>
      <w:pPr>
        <w:pStyle w:val="BodyText"/>
        <w:spacing w:before="146"/>
        <w:ind w:left="501" w:firstLine="0"/>
      </w:pPr>
      <w:r>
        <w:rPr/>
        <w:t>kryteriów</w:t>
      </w:r>
      <w:r>
        <w:rPr>
          <w:spacing w:val="-3"/>
        </w:rPr>
        <w:t> </w:t>
      </w:r>
      <w:r>
        <w:rPr>
          <w:spacing w:val="-2"/>
        </w:rPr>
        <w:t>fakultatywnych.</w:t>
      </w:r>
    </w:p>
    <w:p>
      <w:pPr>
        <w:pStyle w:val="ListParagraph"/>
        <w:numPr>
          <w:ilvl w:val="0"/>
          <w:numId w:val="9"/>
        </w:numPr>
        <w:tabs>
          <w:tab w:pos="499" w:val="left" w:leader="none"/>
        </w:tabs>
        <w:spacing w:line="240" w:lineRule="auto" w:before="147" w:after="0"/>
        <w:ind w:left="499" w:right="0" w:hanging="358"/>
        <w:jc w:val="left"/>
        <w:rPr>
          <w:sz w:val="24"/>
        </w:rPr>
      </w:pPr>
      <w:r>
        <w:rPr>
          <w:sz w:val="24"/>
        </w:rPr>
        <w:t>Kryteria</w:t>
      </w:r>
      <w:r>
        <w:rPr>
          <w:spacing w:val="-6"/>
          <w:sz w:val="24"/>
        </w:rPr>
        <w:t> </w:t>
      </w:r>
      <w:r>
        <w:rPr>
          <w:sz w:val="24"/>
        </w:rPr>
        <w:t>obligatoryjne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merytorycznej</w:t>
      </w:r>
      <w:r>
        <w:rPr>
          <w:spacing w:val="-4"/>
          <w:sz w:val="24"/>
        </w:rPr>
        <w:t> </w:t>
      </w:r>
      <w:r>
        <w:rPr>
          <w:sz w:val="24"/>
        </w:rPr>
        <w:t>(muszą</w:t>
      </w:r>
      <w:r>
        <w:rPr>
          <w:spacing w:val="-4"/>
          <w:sz w:val="24"/>
        </w:rPr>
        <w:t> </w:t>
      </w:r>
      <w:r>
        <w:rPr>
          <w:sz w:val="24"/>
        </w:rPr>
        <w:t>zostać</w:t>
      </w:r>
      <w:r>
        <w:rPr>
          <w:spacing w:val="-3"/>
          <w:sz w:val="24"/>
        </w:rPr>
        <w:t> </w:t>
      </w:r>
      <w:r>
        <w:rPr>
          <w:sz w:val="24"/>
        </w:rPr>
        <w:t>spełnione)</w:t>
      </w:r>
      <w:r>
        <w:rPr>
          <w:spacing w:val="-4"/>
          <w:sz w:val="24"/>
        </w:rPr>
        <w:t> </w:t>
      </w:r>
      <w:r>
        <w:rPr>
          <w:sz w:val="24"/>
        </w:rPr>
        <w:t>są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następujące: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adekwatność</w:t>
      </w:r>
      <w:r>
        <w:rPr>
          <w:spacing w:val="-3"/>
          <w:sz w:val="24"/>
        </w:rPr>
        <w:t> </w:t>
      </w:r>
      <w:r>
        <w:rPr>
          <w:sz w:val="24"/>
        </w:rPr>
        <w:t>oferty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odniesieniu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celów</w:t>
      </w:r>
      <w:r>
        <w:rPr>
          <w:spacing w:val="-2"/>
          <w:sz w:val="24"/>
        </w:rPr>
        <w:t> Programu: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147" w:after="0"/>
        <w:ind w:left="1417" w:right="748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będą</w:t>
      </w:r>
      <w:r>
        <w:rPr>
          <w:spacing w:val="-6"/>
          <w:sz w:val="24"/>
        </w:rPr>
        <w:t> </w:t>
      </w:r>
      <w:r>
        <w:rPr>
          <w:sz w:val="24"/>
        </w:rPr>
        <w:t>skierowane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osób</w:t>
      </w:r>
      <w:r>
        <w:rPr>
          <w:spacing w:val="-5"/>
          <w:sz w:val="24"/>
        </w:rPr>
        <w:t> </w:t>
      </w:r>
      <w:r>
        <w:rPr>
          <w:sz w:val="24"/>
        </w:rPr>
        <w:t>będących</w:t>
      </w:r>
      <w:r>
        <w:rPr>
          <w:spacing w:val="-6"/>
          <w:sz w:val="24"/>
        </w:rPr>
        <w:t> </w:t>
      </w:r>
      <w:r>
        <w:rPr>
          <w:sz w:val="24"/>
        </w:rPr>
        <w:t>adresatami Programu, określonych w części III ust. 2 Programu,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39" w:after="0"/>
        <w:ind w:left="1417" w:right="449" w:hanging="425"/>
        <w:jc w:val="left"/>
        <w:rPr>
          <w:sz w:val="24"/>
        </w:rPr>
      </w:pPr>
      <w:r>
        <w:rPr>
          <w:sz w:val="24"/>
        </w:rPr>
        <w:t>osoby</w:t>
      </w:r>
      <w:r>
        <w:rPr>
          <w:spacing w:val="-3"/>
          <w:sz w:val="24"/>
        </w:rPr>
        <w:t> </w:t>
      </w:r>
      <w:r>
        <w:rPr>
          <w:sz w:val="24"/>
        </w:rPr>
        <w:t>wymagające</w:t>
      </w:r>
      <w:r>
        <w:rPr>
          <w:spacing w:val="-4"/>
          <w:sz w:val="24"/>
        </w:rPr>
        <w:t> </w:t>
      </w:r>
      <w:r>
        <w:rPr>
          <w:sz w:val="24"/>
        </w:rPr>
        <w:t>wysokiego</w:t>
      </w:r>
      <w:r>
        <w:rPr>
          <w:spacing w:val="-4"/>
          <w:sz w:val="24"/>
        </w:rPr>
        <w:t> </w:t>
      </w:r>
      <w:r>
        <w:rPr>
          <w:sz w:val="24"/>
        </w:rPr>
        <w:t>poziomu</w:t>
      </w:r>
      <w:r>
        <w:rPr>
          <w:spacing w:val="-4"/>
          <w:sz w:val="24"/>
        </w:rPr>
        <w:t> </w:t>
      </w:r>
      <w:r>
        <w:rPr>
          <w:sz w:val="24"/>
        </w:rPr>
        <w:t>wsparcia,</w:t>
      </w:r>
      <w:r>
        <w:rPr>
          <w:spacing w:val="-3"/>
          <w:sz w:val="24"/>
        </w:rPr>
        <w:t> </w:t>
      </w:r>
      <w:r>
        <w:rPr>
          <w:sz w:val="24"/>
        </w:rPr>
        <w:t>określone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 pkt 2 Programu, będą stanowiły minimum 50% uczestników Programu,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6"/>
          <w:sz w:val="24"/>
        </w:rPr>
        <w:t> </w:t>
      </w:r>
      <w:r>
        <w:rPr>
          <w:sz w:val="24"/>
        </w:rPr>
        <w:t>asystencji</w:t>
      </w:r>
      <w:r>
        <w:rPr>
          <w:spacing w:val="-4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świadczyć</w:t>
      </w:r>
      <w:r>
        <w:rPr>
          <w:spacing w:val="-4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osoby,</w:t>
      </w:r>
      <w:r>
        <w:rPr>
          <w:spacing w:val="-4"/>
          <w:sz w:val="24"/>
        </w:rPr>
        <w:t> </w:t>
      </w:r>
      <w:r>
        <w:rPr>
          <w:sz w:val="24"/>
        </w:rPr>
        <w:t>które</w:t>
      </w:r>
      <w:r>
        <w:rPr>
          <w:spacing w:val="-4"/>
          <w:sz w:val="24"/>
        </w:rPr>
        <w:t> </w:t>
      </w:r>
      <w:r>
        <w:rPr>
          <w:sz w:val="24"/>
        </w:rPr>
        <w:t>spełniają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warunki</w:t>
      </w:r>
    </w:p>
    <w:p>
      <w:pPr>
        <w:pStyle w:val="BodyText"/>
        <w:spacing w:before="146"/>
        <w:ind w:left="1417" w:firstLine="0"/>
      </w:pPr>
      <w:r>
        <w:rPr/>
        <w:t>określone,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części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usługi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3"/>
          <w:sz w:val="24"/>
        </w:rPr>
        <w:t> </w:t>
      </w:r>
      <w:r>
        <w:rPr>
          <w:sz w:val="24"/>
        </w:rPr>
        <w:t>polegały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wspieraniu</w:t>
      </w:r>
      <w:r>
        <w:rPr>
          <w:spacing w:val="-3"/>
          <w:sz w:val="24"/>
        </w:rPr>
        <w:t> </w:t>
      </w:r>
      <w:r>
        <w:rPr>
          <w:sz w:val="24"/>
        </w:rPr>
        <w:t>przez</w:t>
      </w:r>
      <w:r>
        <w:rPr>
          <w:spacing w:val="-3"/>
          <w:sz w:val="24"/>
        </w:rPr>
        <w:t> </w:t>
      </w:r>
      <w:r>
        <w:rPr>
          <w:sz w:val="24"/>
        </w:rPr>
        <w:t>asystenta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osoby</w:t>
      </w:r>
    </w:p>
    <w:p>
      <w:pPr>
        <w:pStyle w:val="BodyText"/>
        <w:spacing w:before="146"/>
        <w:ind w:left="1417" w:firstLine="0"/>
      </w:pPr>
      <w:r>
        <w:rPr/>
        <w:t>z</w:t>
      </w:r>
      <w:r>
        <w:rPr>
          <w:spacing w:val="-6"/>
        </w:rPr>
        <w:t> </w:t>
      </w:r>
      <w:r>
        <w:rPr/>
        <w:t>niepełnosprawnością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różnych</w:t>
      </w:r>
      <w:r>
        <w:rPr>
          <w:spacing w:val="-4"/>
        </w:rPr>
        <w:t> </w:t>
      </w:r>
      <w:r>
        <w:rPr/>
        <w:t>sferach</w:t>
      </w:r>
      <w:r>
        <w:rPr>
          <w:spacing w:val="-4"/>
        </w:rPr>
        <w:t> </w:t>
      </w:r>
      <w:r>
        <w:rPr/>
        <w:t>życia,</w:t>
      </w:r>
      <w:r>
        <w:rPr>
          <w:spacing w:val="-2"/>
        </w:rPr>
        <w:t> </w:t>
      </w:r>
      <w:r>
        <w:rPr/>
        <w:t>w</w:t>
      </w:r>
      <w:r>
        <w:rPr>
          <w:spacing w:val="-3"/>
        </w:rPr>
        <w:t> </w:t>
      </w:r>
      <w:r>
        <w:rPr/>
        <w:t>tym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zakresie</w:t>
      </w:r>
      <w:r>
        <w:rPr>
          <w:spacing w:val="-3"/>
        </w:rPr>
        <w:t> </w:t>
      </w:r>
      <w:r>
        <w:rPr/>
        <w:t>określonym</w:t>
      </w:r>
      <w:r>
        <w:rPr>
          <w:spacing w:val="-2"/>
        </w:rPr>
        <w:t> </w:t>
      </w:r>
      <w:r>
        <w:rPr>
          <w:spacing w:val="-10"/>
        </w:rPr>
        <w:t>w</w:t>
      </w:r>
    </w:p>
    <w:p>
      <w:pPr>
        <w:pStyle w:val="BodyText"/>
        <w:spacing w:before="147"/>
        <w:ind w:left="1417" w:firstLine="0"/>
      </w:pPr>
      <w:r>
        <w:rPr/>
        <w:t>części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>
          <w:spacing w:val="-2"/>
        </w:rPr>
        <w:t>Programu;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potencjalny</w:t>
      </w:r>
      <w:r>
        <w:rPr>
          <w:spacing w:val="-3"/>
          <w:sz w:val="24"/>
        </w:rPr>
        <w:t> </w:t>
      </w:r>
      <w:r>
        <w:rPr>
          <w:sz w:val="24"/>
        </w:rPr>
        <w:t>wpływ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beneficjentów,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także</w:t>
      </w:r>
      <w:r>
        <w:rPr>
          <w:spacing w:val="-2"/>
          <w:sz w:val="24"/>
        </w:rPr>
        <w:t> </w:t>
      </w:r>
      <w:r>
        <w:rPr>
          <w:sz w:val="24"/>
        </w:rPr>
        <w:t>trwałość</w:t>
      </w:r>
      <w:r>
        <w:rPr>
          <w:spacing w:val="-3"/>
          <w:sz w:val="24"/>
        </w:rPr>
        <w:t> </w:t>
      </w:r>
      <w:r>
        <w:rPr>
          <w:sz w:val="24"/>
        </w:rPr>
        <w:t>rezultatów</w:t>
      </w:r>
      <w:r>
        <w:rPr>
          <w:spacing w:val="-2"/>
          <w:sz w:val="24"/>
        </w:rPr>
        <w:t> zadań</w:t>
      </w:r>
    </w:p>
    <w:p>
      <w:pPr>
        <w:pStyle w:val="BodyText"/>
        <w:spacing w:line="360" w:lineRule="auto" w:before="146"/>
        <w:ind w:right="494" w:firstLine="0"/>
      </w:pPr>
      <w:r>
        <w:rPr/>
        <w:t>zawartych w ofercie - usługi asystencji osobistej poprawią funkcjonowanie osób</w:t>
      </w:r>
      <w:r>
        <w:rPr>
          <w:spacing w:val="40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niepełnosprawnościami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/>
        <w:t>ich</w:t>
      </w:r>
      <w:r>
        <w:rPr>
          <w:spacing w:val="-5"/>
        </w:rPr>
        <w:t> </w:t>
      </w:r>
      <w:r>
        <w:rPr/>
        <w:t>środowisku,</w:t>
      </w:r>
      <w:r>
        <w:rPr>
          <w:spacing w:val="-4"/>
        </w:rPr>
        <w:t> </w:t>
      </w:r>
      <w:r>
        <w:rPr/>
        <w:t>zwiększą</w:t>
      </w:r>
      <w:r>
        <w:rPr>
          <w:spacing w:val="-5"/>
        </w:rPr>
        <w:t> </w:t>
      </w:r>
      <w:r>
        <w:rPr/>
        <w:t>możliwość</w:t>
      </w:r>
      <w:r>
        <w:rPr>
          <w:spacing w:val="-4"/>
        </w:rPr>
        <w:t> </w:t>
      </w:r>
      <w:r>
        <w:rPr/>
        <w:t>zaspokajania</w:t>
      </w:r>
      <w:r>
        <w:rPr>
          <w:spacing w:val="-5"/>
        </w:rPr>
        <w:t> </w:t>
      </w:r>
      <w:r>
        <w:rPr/>
        <w:t>ich potrzeb oraz włączą je w życie społeczne;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360" w:lineRule="auto" w:before="0" w:after="0"/>
        <w:ind w:left="992" w:right="733" w:hanging="425"/>
        <w:jc w:val="left"/>
        <w:rPr>
          <w:sz w:val="24"/>
        </w:rPr>
      </w:pPr>
      <w:r>
        <w:rPr>
          <w:sz w:val="24"/>
        </w:rPr>
        <w:t>zasadność</w:t>
      </w:r>
      <w:r>
        <w:rPr>
          <w:spacing w:val="-5"/>
          <w:sz w:val="24"/>
        </w:rPr>
        <w:t> </w:t>
      </w:r>
      <w:r>
        <w:rPr>
          <w:sz w:val="24"/>
        </w:rPr>
        <w:t>wysokości</w:t>
      </w:r>
      <w:r>
        <w:rPr>
          <w:spacing w:val="-5"/>
          <w:sz w:val="24"/>
        </w:rPr>
        <w:t> </w:t>
      </w:r>
      <w:r>
        <w:rPr>
          <w:sz w:val="24"/>
        </w:rPr>
        <w:t>wnioskowanych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stosunku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celu,</w:t>
      </w:r>
      <w:r>
        <w:rPr>
          <w:spacing w:val="-6"/>
          <w:sz w:val="24"/>
        </w:rPr>
        <w:t> </w:t>
      </w:r>
      <w:r>
        <w:rPr>
          <w:sz w:val="24"/>
        </w:rPr>
        <w:t>rezultatów i zakresu zadań, które obejmuje oferta: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240" w:lineRule="auto" w:before="0" w:after="0"/>
        <w:ind w:left="1417" w:right="0" w:hanging="425"/>
        <w:jc w:val="left"/>
        <w:rPr>
          <w:sz w:val="24"/>
        </w:rPr>
      </w:pPr>
      <w:r>
        <w:rPr>
          <w:sz w:val="24"/>
        </w:rPr>
        <w:t>powiązanie</w:t>
      </w:r>
      <w:r>
        <w:rPr>
          <w:spacing w:val="-5"/>
          <w:sz w:val="24"/>
        </w:rPr>
        <w:t> </w:t>
      </w:r>
      <w:r>
        <w:rPr>
          <w:sz w:val="24"/>
        </w:rPr>
        <w:t>kosztów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celem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147" w:after="0"/>
        <w:ind w:left="1417" w:right="414" w:hanging="425"/>
        <w:jc w:val="left"/>
        <w:rPr>
          <w:sz w:val="24"/>
        </w:rPr>
      </w:pPr>
      <w:r>
        <w:rPr>
          <w:sz w:val="24"/>
        </w:rPr>
        <w:t>prawidłowość</w:t>
      </w:r>
      <w:r>
        <w:rPr>
          <w:spacing w:val="-4"/>
          <w:sz w:val="24"/>
        </w:rPr>
        <w:t> </w:t>
      </w:r>
      <w:r>
        <w:rPr>
          <w:sz w:val="24"/>
        </w:rPr>
        <w:t>sporządzenia</w:t>
      </w:r>
      <w:r>
        <w:rPr>
          <w:spacing w:val="-5"/>
          <w:sz w:val="24"/>
        </w:rPr>
        <w:t> </w:t>
      </w:r>
      <w:r>
        <w:rPr>
          <w:sz w:val="24"/>
        </w:rPr>
        <w:t>kalkulacji</w:t>
      </w:r>
      <w:r>
        <w:rPr>
          <w:spacing w:val="-5"/>
          <w:sz w:val="24"/>
        </w:rPr>
        <w:t> </w:t>
      </w:r>
      <w:r>
        <w:rPr>
          <w:sz w:val="24"/>
        </w:rPr>
        <w:t>oferty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środki</w:t>
      </w:r>
      <w:r>
        <w:rPr>
          <w:spacing w:val="-4"/>
          <w:sz w:val="24"/>
        </w:rPr>
        <w:t> </w:t>
      </w:r>
      <w:r>
        <w:rPr>
          <w:sz w:val="24"/>
        </w:rPr>
        <w:t>finansowe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Programu, w tym w odniesieniu do zakresu rzeczowego zadania (prawidłowość sporządzenia</w:t>
      </w:r>
      <w:r>
        <w:rPr>
          <w:spacing w:val="-3"/>
          <w:sz w:val="24"/>
        </w:rPr>
        <w:t> </w:t>
      </w:r>
      <w:r>
        <w:rPr>
          <w:sz w:val="24"/>
        </w:rPr>
        <w:t>budżetu,</w:t>
      </w:r>
      <w:r>
        <w:rPr>
          <w:spacing w:val="-3"/>
          <w:sz w:val="24"/>
        </w:rPr>
        <w:t> </w:t>
      </w:r>
      <w:r>
        <w:rPr>
          <w:sz w:val="24"/>
        </w:rPr>
        <w:t>jego</w:t>
      </w:r>
      <w:r>
        <w:rPr>
          <w:spacing w:val="-3"/>
          <w:sz w:val="24"/>
        </w:rPr>
        <w:t> </w:t>
      </w:r>
      <w:r>
        <w:rPr>
          <w:sz w:val="24"/>
        </w:rPr>
        <w:t>kompleksowość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czytelność,</w:t>
      </w:r>
      <w:r>
        <w:rPr>
          <w:spacing w:val="-2"/>
          <w:sz w:val="24"/>
        </w:rPr>
        <w:t> </w:t>
      </w:r>
      <w:r>
        <w:rPr>
          <w:sz w:val="24"/>
        </w:rPr>
        <w:t>zachowanie</w:t>
      </w:r>
      <w:r>
        <w:rPr>
          <w:spacing w:val="-2"/>
          <w:sz w:val="24"/>
        </w:rPr>
        <w:t> </w:t>
      </w:r>
      <w:r>
        <w:rPr>
          <w:sz w:val="24"/>
        </w:rPr>
        <w:t>progów procentowych kosztów, kwalifikowalność kosztów, adekwatność proponowanych kwot do planowanych działań, zasadność przyjętych stawek jednostkowych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odniesieniu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średnich</w:t>
      </w:r>
      <w:r>
        <w:rPr>
          <w:spacing w:val="-5"/>
          <w:sz w:val="24"/>
        </w:rPr>
        <w:t> </w:t>
      </w:r>
      <w:r>
        <w:rPr>
          <w:sz w:val="24"/>
        </w:rPr>
        <w:t>cen</w:t>
      </w:r>
      <w:r>
        <w:rPr>
          <w:spacing w:val="-4"/>
          <w:sz w:val="24"/>
        </w:rPr>
        <w:t> </w:t>
      </w:r>
      <w:r>
        <w:rPr>
          <w:sz w:val="24"/>
        </w:rPr>
        <w:t>rynkowych,</w:t>
      </w:r>
      <w:r>
        <w:rPr>
          <w:spacing w:val="-4"/>
          <w:sz w:val="24"/>
        </w:rPr>
        <w:t> </w:t>
      </w:r>
      <w:r>
        <w:rPr>
          <w:sz w:val="24"/>
        </w:rPr>
        <w:t>relacje</w:t>
      </w:r>
      <w:r>
        <w:rPr>
          <w:spacing w:val="-5"/>
          <w:sz w:val="24"/>
        </w:rPr>
        <w:t> </w:t>
      </w:r>
      <w:r>
        <w:rPr>
          <w:sz w:val="24"/>
        </w:rPr>
        <w:t>kosztów</w:t>
      </w:r>
      <w:r>
        <w:rPr>
          <w:spacing w:val="-4"/>
          <w:sz w:val="24"/>
        </w:rPr>
        <w:t> </w:t>
      </w:r>
      <w:r>
        <w:rPr>
          <w:sz w:val="24"/>
        </w:rPr>
        <w:t>do planowanych rezultatów);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zdolność</w:t>
      </w:r>
      <w:r>
        <w:rPr>
          <w:spacing w:val="-6"/>
          <w:sz w:val="24"/>
        </w:rPr>
        <w:t> </w:t>
      </w:r>
      <w:r>
        <w:rPr>
          <w:sz w:val="24"/>
        </w:rPr>
        <w:t>organizacyjna</w:t>
      </w:r>
      <w:r>
        <w:rPr>
          <w:spacing w:val="-6"/>
          <w:sz w:val="24"/>
        </w:rPr>
        <w:t> </w:t>
      </w:r>
      <w:r>
        <w:rPr>
          <w:sz w:val="24"/>
        </w:rPr>
        <w:t>podmiotu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6"/>
          <w:sz w:val="24"/>
        </w:rPr>
        <w:t> </w:t>
      </w:r>
      <w:r>
        <w:rPr>
          <w:sz w:val="24"/>
        </w:rPr>
        <w:t>przygotowanie</w:t>
      </w:r>
      <w:r>
        <w:rPr>
          <w:spacing w:val="-7"/>
          <w:sz w:val="24"/>
        </w:rPr>
        <w:t> </w:t>
      </w:r>
      <w:r>
        <w:rPr>
          <w:sz w:val="24"/>
        </w:rPr>
        <w:t>instytucjonalne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realizacji</w:t>
      </w:r>
    </w:p>
    <w:p>
      <w:pPr>
        <w:pStyle w:val="BodyText"/>
        <w:spacing w:before="146"/>
        <w:ind w:firstLine="0"/>
      </w:pPr>
      <w:r>
        <w:rPr>
          <w:spacing w:val="-2"/>
        </w:rPr>
        <w:t>zadań: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147" w:after="0"/>
        <w:ind w:left="1417" w:right="652" w:hanging="425"/>
        <w:jc w:val="left"/>
        <w:rPr>
          <w:sz w:val="24"/>
        </w:rPr>
      </w:pPr>
      <w:r>
        <w:rPr>
          <w:sz w:val="24"/>
        </w:rPr>
        <w:t>podmiot</w:t>
      </w:r>
      <w:r>
        <w:rPr>
          <w:spacing w:val="-4"/>
          <w:sz w:val="24"/>
        </w:rPr>
        <w:t> </w:t>
      </w:r>
      <w:r>
        <w:rPr>
          <w:sz w:val="24"/>
        </w:rPr>
        <w:t>posiada</w:t>
      </w:r>
      <w:r>
        <w:rPr>
          <w:spacing w:val="-5"/>
          <w:sz w:val="24"/>
        </w:rPr>
        <w:t> </w:t>
      </w:r>
      <w:r>
        <w:rPr>
          <w:sz w:val="24"/>
        </w:rPr>
        <w:t>statutowe</w:t>
      </w:r>
      <w:r>
        <w:rPr>
          <w:spacing w:val="-4"/>
          <w:sz w:val="24"/>
        </w:rPr>
        <w:t> </w:t>
      </w:r>
      <w:r>
        <w:rPr>
          <w:sz w:val="24"/>
        </w:rPr>
        <w:t>postanowienie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prowadzeniu</w:t>
      </w:r>
      <w:r>
        <w:rPr>
          <w:spacing w:val="-4"/>
          <w:sz w:val="24"/>
        </w:rPr>
        <w:t> </w:t>
      </w:r>
      <w:r>
        <w:rPr>
          <w:sz w:val="24"/>
        </w:rPr>
        <w:t>działań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rzecz osób z niepełnosprawnościami,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732" w:hanging="425"/>
        <w:jc w:val="left"/>
        <w:rPr>
          <w:sz w:val="24"/>
        </w:rPr>
      </w:pPr>
      <w:r>
        <w:rPr>
          <w:sz w:val="24"/>
        </w:rPr>
        <w:t>podmiot faktycznie prowadzi działalność na rzecz osób z niepełnosprawnościami</w:t>
      </w:r>
      <w:r>
        <w:rPr>
          <w:spacing w:val="-5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okres</w:t>
      </w:r>
      <w:r>
        <w:rPr>
          <w:spacing w:val="-5"/>
          <w:sz w:val="24"/>
        </w:rPr>
        <w:t> </w:t>
      </w:r>
      <w:r>
        <w:rPr>
          <w:sz w:val="24"/>
        </w:rPr>
        <w:t>co</w:t>
      </w:r>
      <w:r>
        <w:rPr>
          <w:spacing w:val="-5"/>
          <w:sz w:val="24"/>
        </w:rPr>
        <w:t> </w:t>
      </w:r>
      <w:r>
        <w:rPr>
          <w:sz w:val="24"/>
        </w:rPr>
        <w:t>najmniej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lat</w:t>
      </w:r>
      <w:r>
        <w:rPr>
          <w:spacing w:val="-4"/>
          <w:sz w:val="24"/>
        </w:rPr>
        <w:t> </w:t>
      </w:r>
      <w:r>
        <w:rPr>
          <w:sz w:val="24"/>
        </w:rPr>
        <w:t>(łącznie</w:t>
      </w:r>
      <w:r>
        <w:rPr>
          <w:spacing w:val="-5"/>
          <w:sz w:val="24"/>
        </w:rPr>
        <w:t> </w:t>
      </w:r>
      <w:r>
        <w:rPr>
          <w:sz w:val="24"/>
        </w:rPr>
        <w:t>36</w:t>
      </w:r>
      <w:r>
        <w:rPr>
          <w:spacing w:val="-4"/>
          <w:sz w:val="24"/>
        </w:rPr>
        <w:t> </w:t>
      </w:r>
      <w:r>
        <w:rPr>
          <w:sz w:val="24"/>
        </w:rPr>
        <w:t>miesięcy) przed dniem złożenia oferty na realizację Programu,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268" w:hanging="425"/>
        <w:jc w:val="left"/>
        <w:rPr>
          <w:sz w:val="24"/>
        </w:rPr>
      </w:pPr>
      <w:r>
        <w:rPr>
          <w:sz w:val="24"/>
        </w:rPr>
        <w:t>podmiot</w:t>
      </w:r>
      <w:r>
        <w:rPr>
          <w:spacing w:val="-5"/>
          <w:sz w:val="24"/>
        </w:rPr>
        <w:t> </w:t>
      </w:r>
      <w:r>
        <w:rPr>
          <w:sz w:val="24"/>
        </w:rPr>
        <w:t>posiada</w:t>
      </w:r>
      <w:r>
        <w:rPr>
          <w:spacing w:val="-6"/>
          <w:sz w:val="24"/>
        </w:rPr>
        <w:t> </w:t>
      </w:r>
      <w:r>
        <w:rPr>
          <w:sz w:val="24"/>
        </w:rPr>
        <w:t>zasoby</w:t>
      </w:r>
      <w:r>
        <w:rPr>
          <w:spacing w:val="-5"/>
          <w:sz w:val="24"/>
        </w:rPr>
        <w:t> </w:t>
      </w:r>
      <w:r>
        <w:rPr>
          <w:sz w:val="24"/>
        </w:rPr>
        <w:t>osobowe/rzeczowe/lokalowe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finansowe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realizacji </w:t>
      </w:r>
      <w:r>
        <w:rPr>
          <w:spacing w:val="-2"/>
          <w:sz w:val="24"/>
        </w:rPr>
        <w:t>zadania,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271" w:hanging="425"/>
        <w:jc w:val="left"/>
        <w:rPr>
          <w:sz w:val="24"/>
        </w:rPr>
      </w:pPr>
      <w:r>
        <w:rPr>
          <w:sz w:val="24"/>
        </w:rPr>
        <w:t>podmiot posiada powszechnie dostępną stronę internetową lub profil w internetowych</w:t>
      </w:r>
      <w:r>
        <w:rPr>
          <w:spacing w:val="-6"/>
          <w:sz w:val="24"/>
        </w:rPr>
        <w:t> </w:t>
      </w:r>
      <w:r>
        <w:rPr>
          <w:sz w:val="24"/>
        </w:rPr>
        <w:t>serwisach</w:t>
      </w:r>
      <w:r>
        <w:rPr>
          <w:spacing w:val="-6"/>
          <w:sz w:val="24"/>
        </w:rPr>
        <w:t> </w:t>
      </w:r>
      <w:r>
        <w:rPr>
          <w:sz w:val="24"/>
        </w:rPr>
        <w:t>społecznościowych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informacją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temat</w:t>
      </w:r>
      <w:r>
        <w:rPr>
          <w:spacing w:val="-5"/>
          <w:sz w:val="24"/>
        </w:rPr>
        <w:t> </w:t>
      </w:r>
      <w:r>
        <w:rPr>
          <w:sz w:val="24"/>
        </w:rPr>
        <w:t>dotychczas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before="39"/>
        <w:ind w:left="1417" w:firstLine="0"/>
      </w:pPr>
      <w:r>
        <w:rPr/>
        <w:t>prowadzonej</w:t>
      </w:r>
      <w:r>
        <w:rPr>
          <w:spacing w:val="-8"/>
        </w:rPr>
        <w:t> </w:t>
      </w:r>
      <w:r>
        <w:rPr/>
        <w:t>działalności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rzecz</w:t>
      </w:r>
      <w:r>
        <w:rPr>
          <w:spacing w:val="-5"/>
        </w:rPr>
        <w:t> </w:t>
      </w:r>
      <w:r>
        <w:rPr/>
        <w:t>osób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niepełnosprawnościami</w:t>
      </w:r>
      <w:r>
        <w:rPr>
          <w:spacing w:val="-4"/>
        </w:rPr>
        <w:t> </w:t>
      </w:r>
      <w:r>
        <w:rPr/>
        <w:t>przed</w:t>
      </w:r>
      <w:r>
        <w:rPr>
          <w:spacing w:val="-4"/>
        </w:rPr>
        <w:t> </w:t>
      </w:r>
      <w:r>
        <w:rPr>
          <w:spacing w:val="-2"/>
        </w:rPr>
        <w:t>dniem</w:t>
      </w:r>
    </w:p>
    <w:p>
      <w:pPr>
        <w:pStyle w:val="BodyText"/>
        <w:spacing w:before="146"/>
        <w:ind w:left="1417" w:firstLine="0"/>
      </w:pPr>
      <w:r>
        <w:rPr/>
        <w:t>złożenia</w:t>
      </w:r>
      <w:r>
        <w:rPr>
          <w:spacing w:val="-2"/>
        </w:rPr>
        <w:t> </w:t>
      </w:r>
      <w:r>
        <w:rPr/>
        <w:t>oferty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realizację</w:t>
      </w:r>
      <w:r>
        <w:rPr>
          <w:spacing w:val="-2"/>
        </w:rPr>
        <w:t> Programu.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147" w:after="0"/>
        <w:ind w:left="501" w:right="161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wystąpienia</w:t>
      </w:r>
      <w:r>
        <w:rPr>
          <w:spacing w:val="-4"/>
          <w:sz w:val="24"/>
        </w:rPr>
        <w:t> </w:t>
      </w:r>
      <w:r>
        <w:rPr>
          <w:sz w:val="24"/>
        </w:rPr>
        <w:t>braków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błędów</w:t>
      </w:r>
      <w:r>
        <w:rPr>
          <w:spacing w:val="-3"/>
          <w:sz w:val="24"/>
        </w:rPr>
        <w:t> </w:t>
      </w:r>
      <w:r>
        <w:rPr>
          <w:sz w:val="24"/>
        </w:rPr>
        <w:t>merytorycznych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kryteriów obligatoryjnych oceny merytorycznej, komisja konkursowa zwraca się do realizatora Programu o dodatkowe wyjaśnienia lub skorygowanie w wyznaczonym terminie dokumentacji ofertowej. Zmianie/uzupełnieniu mogą podlegać tylko te elementy oferty, o których zmianę lub uzupełnienie wystąpiła komisja konkursowa.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797" w:hanging="360"/>
        <w:jc w:val="left"/>
        <w:rPr>
          <w:sz w:val="24"/>
        </w:rPr>
      </w:pPr>
      <w:r>
        <w:rPr>
          <w:sz w:val="24"/>
        </w:rPr>
        <w:t>W przypadku stwierdzenia przez komisję konkursową braków lub błędów merytorycznych w ramach oceny kryteriów obligatoryjnych oceny merytorycznej</w:t>
      </w:r>
      <w:r>
        <w:rPr>
          <w:spacing w:val="40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elementach</w:t>
      </w:r>
      <w:r>
        <w:rPr>
          <w:spacing w:val="-3"/>
          <w:sz w:val="24"/>
        </w:rPr>
        <w:t> </w:t>
      </w:r>
      <w:r>
        <w:rPr>
          <w:sz w:val="24"/>
        </w:rPr>
        <w:t>poprawionej</w:t>
      </w:r>
      <w:r>
        <w:rPr>
          <w:spacing w:val="-4"/>
          <w:sz w:val="24"/>
        </w:rPr>
        <w:t> </w:t>
      </w:r>
      <w:r>
        <w:rPr>
          <w:sz w:val="24"/>
        </w:rPr>
        <w:t>oferty,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4"/>
          <w:sz w:val="24"/>
        </w:rPr>
        <w:t> </w:t>
      </w:r>
      <w:r>
        <w:rPr>
          <w:sz w:val="24"/>
        </w:rPr>
        <w:t>zmianę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3"/>
          <w:sz w:val="24"/>
        </w:rPr>
        <w:t> </w:t>
      </w:r>
      <w:r>
        <w:rPr>
          <w:sz w:val="24"/>
        </w:rPr>
        <w:t>uzupełnienie</w:t>
      </w:r>
      <w:r>
        <w:rPr>
          <w:spacing w:val="-4"/>
          <w:sz w:val="24"/>
        </w:rPr>
        <w:t> </w:t>
      </w:r>
      <w:r>
        <w:rPr>
          <w:sz w:val="24"/>
        </w:rPr>
        <w:t>wystąpiła</w:t>
      </w:r>
      <w:r>
        <w:rPr>
          <w:spacing w:val="-4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360" w:lineRule="auto"/>
        <w:ind w:left="501" w:firstLine="0"/>
      </w:pPr>
      <w:r>
        <w:rPr/>
        <w:t>realizatora</w:t>
      </w:r>
      <w:r>
        <w:rPr>
          <w:spacing w:val="-5"/>
        </w:rPr>
        <w:t> </w:t>
      </w:r>
      <w:r>
        <w:rPr/>
        <w:t>Programu,</w:t>
      </w:r>
      <w:r>
        <w:rPr>
          <w:spacing w:val="-4"/>
        </w:rPr>
        <w:t> </w:t>
      </w:r>
      <w:r>
        <w:rPr/>
        <w:t>komisja</w:t>
      </w:r>
      <w:r>
        <w:rPr>
          <w:spacing w:val="-5"/>
        </w:rPr>
        <w:t> </w:t>
      </w:r>
      <w:r>
        <w:rPr/>
        <w:t>konkursowa</w:t>
      </w:r>
      <w:r>
        <w:rPr>
          <w:spacing w:val="-5"/>
        </w:rPr>
        <w:t> </w:t>
      </w:r>
      <w:r>
        <w:rPr/>
        <w:t>nie</w:t>
      </w:r>
      <w:r>
        <w:rPr>
          <w:spacing w:val="-4"/>
        </w:rPr>
        <w:t> </w:t>
      </w:r>
      <w:r>
        <w:rPr/>
        <w:t>wzywa</w:t>
      </w:r>
      <w:r>
        <w:rPr>
          <w:spacing w:val="-5"/>
        </w:rPr>
        <w:t> </w:t>
      </w:r>
      <w:r>
        <w:rPr/>
        <w:t>ponownie</w:t>
      </w:r>
      <w:r>
        <w:rPr>
          <w:spacing w:val="-4"/>
        </w:rPr>
        <w:t> </w:t>
      </w:r>
      <w:r>
        <w:rPr/>
        <w:t>realizatora</w:t>
      </w:r>
      <w:r>
        <w:rPr>
          <w:spacing w:val="-5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do poprawienia oferty w zakresie, w którym realizator Programu uprzednio był wzywany do wyjaśnienia lub skorygowania. W takim przypadku komisja konkursowa dokonuje oceny merytorycznej w ramach oceny kryteriów obligatoryjnych oceny merytorycznej na podstawie dostarczonej dokumentacji.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094" w:hanging="36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> </w:t>
      </w:r>
      <w:r>
        <w:rPr>
          <w:sz w:val="24"/>
        </w:rPr>
        <w:t>zostaje</w:t>
      </w:r>
      <w:r>
        <w:rPr>
          <w:spacing w:val="-3"/>
          <w:sz w:val="24"/>
        </w:rPr>
        <w:t> </w:t>
      </w:r>
      <w:r>
        <w:rPr>
          <w:sz w:val="24"/>
        </w:rPr>
        <w:t>odrzucona,</w:t>
      </w:r>
      <w:r>
        <w:rPr>
          <w:spacing w:val="-3"/>
          <w:sz w:val="24"/>
        </w:rPr>
        <w:t> </w:t>
      </w:r>
      <w:r>
        <w:rPr>
          <w:sz w:val="24"/>
        </w:rPr>
        <w:t>jeżeli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zostanie</w:t>
      </w:r>
      <w:r>
        <w:rPr>
          <w:spacing w:val="-3"/>
          <w:sz w:val="24"/>
        </w:rPr>
        <w:t> </w:t>
      </w:r>
      <w:r>
        <w:rPr>
          <w:sz w:val="24"/>
        </w:rPr>
        <w:t>spełnione</w:t>
      </w:r>
      <w:r>
        <w:rPr>
          <w:spacing w:val="-3"/>
          <w:sz w:val="24"/>
        </w:rPr>
        <w:t> </w:t>
      </w:r>
      <w:r>
        <w:rPr>
          <w:sz w:val="24"/>
        </w:rPr>
        <w:t>którekolwiek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kryteriów obligatoryjnych oceny merytorycznej.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340" w:hanging="360"/>
        <w:jc w:val="both"/>
        <w:rPr>
          <w:sz w:val="24"/>
        </w:rPr>
      </w:pPr>
      <w:r>
        <w:rPr>
          <w:sz w:val="24"/>
        </w:rPr>
        <w:t>Jeżeli oferta spełnia wszystkie kryteria obligatoryjne oceny merytorycznej, podlega ona ocenie</w:t>
      </w:r>
      <w:r>
        <w:rPr>
          <w:spacing w:val="-5"/>
          <w:sz w:val="24"/>
        </w:rPr>
        <w:t> </w:t>
      </w:r>
      <w:r>
        <w:rPr>
          <w:sz w:val="24"/>
        </w:rPr>
        <w:t>pod</w:t>
      </w:r>
      <w:r>
        <w:rPr>
          <w:spacing w:val="-5"/>
          <w:sz w:val="24"/>
        </w:rPr>
        <w:t> </w:t>
      </w:r>
      <w:r>
        <w:rPr>
          <w:sz w:val="24"/>
        </w:rPr>
        <w:t>względem</w:t>
      </w:r>
      <w:r>
        <w:rPr>
          <w:spacing w:val="-4"/>
          <w:sz w:val="24"/>
        </w:rPr>
        <w:t> </w:t>
      </w:r>
      <w:r>
        <w:rPr>
          <w:sz w:val="24"/>
        </w:rPr>
        <w:t>kryteriów</w:t>
      </w:r>
      <w:r>
        <w:rPr>
          <w:spacing w:val="-4"/>
          <w:sz w:val="24"/>
        </w:rPr>
        <w:t> </w:t>
      </w:r>
      <w:r>
        <w:rPr>
          <w:sz w:val="24"/>
        </w:rPr>
        <w:t>fakultatywnych</w:t>
      </w:r>
      <w:r>
        <w:rPr>
          <w:spacing w:val="-5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merytorycznej.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oceny kryteriów fakultatywnych oceny merytorycznej przyznawane są punkty.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</w:tabs>
        <w:spacing w:line="240" w:lineRule="auto" w:before="0" w:after="0"/>
        <w:ind w:left="498" w:right="0" w:hanging="357"/>
        <w:jc w:val="both"/>
        <w:rPr>
          <w:sz w:val="24"/>
        </w:rPr>
      </w:pPr>
      <w:r>
        <w:rPr>
          <w:sz w:val="24"/>
        </w:rPr>
        <w:t>Kryteria</w:t>
      </w:r>
      <w:r>
        <w:rPr>
          <w:spacing w:val="-5"/>
          <w:sz w:val="24"/>
        </w:rPr>
        <w:t> </w:t>
      </w:r>
      <w:r>
        <w:rPr>
          <w:sz w:val="24"/>
        </w:rPr>
        <w:t>fakultatywne</w:t>
      </w:r>
      <w:r>
        <w:rPr>
          <w:spacing w:val="-1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merytorycznej</w:t>
      </w:r>
      <w:r>
        <w:rPr>
          <w:spacing w:val="-1"/>
          <w:sz w:val="24"/>
        </w:rPr>
        <w:t> </w:t>
      </w:r>
      <w:r>
        <w:rPr>
          <w:sz w:val="24"/>
        </w:rPr>
        <w:t>są</w:t>
      </w:r>
      <w:r>
        <w:rPr>
          <w:spacing w:val="-2"/>
          <w:sz w:val="24"/>
        </w:rPr>
        <w:t> następujące: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adekwatność</w:t>
      </w:r>
      <w:r>
        <w:rPr>
          <w:spacing w:val="-5"/>
          <w:sz w:val="24"/>
        </w:rPr>
        <w:t> </w:t>
      </w:r>
      <w:r>
        <w:rPr>
          <w:sz w:val="24"/>
        </w:rPr>
        <w:t>oferty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odniesieniu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celów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(maksymalnie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pkt):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z w:val="24"/>
        </w:rPr>
        <w:t>zadanie</w:t>
      </w:r>
      <w:r>
        <w:rPr>
          <w:spacing w:val="-4"/>
          <w:sz w:val="24"/>
        </w:rPr>
        <w:t> </w:t>
      </w:r>
      <w:r>
        <w:rPr>
          <w:sz w:val="24"/>
        </w:rPr>
        <w:t>będzie</w:t>
      </w:r>
      <w:r>
        <w:rPr>
          <w:spacing w:val="-3"/>
          <w:sz w:val="24"/>
        </w:rPr>
        <w:t> </w:t>
      </w:r>
      <w:r>
        <w:rPr>
          <w:sz w:val="24"/>
        </w:rPr>
        <w:t>realizowane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obszarze</w:t>
      </w:r>
      <w:r>
        <w:rPr>
          <w:spacing w:val="-3"/>
          <w:sz w:val="24"/>
        </w:rPr>
        <w:t> </w:t>
      </w:r>
      <w:r>
        <w:rPr>
          <w:sz w:val="24"/>
        </w:rPr>
        <w:t>jednej</w:t>
      </w:r>
      <w:r>
        <w:rPr>
          <w:spacing w:val="-2"/>
          <w:sz w:val="24"/>
        </w:rPr>
        <w:t> </w:t>
      </w:r>
      <w:r>
        <w:rPr>
          <w:sz w:val="24"/>
        </w:rPr>
        <w:t>gminy</w:t>
      </w:r>
      <w:r>
        <w:rPr>
          <w:spacing w:val="-1"/>
          <w:sz w:val="24"/>
        </w:rPr>
        <w:t> </w:t>
      </w:r>
      <w:r>
        <w:rPr>
          <w:sz w:val="24"/>
        </w:rPr>
        <w:t>(0</w:t>
      </w:r>
      <w:r>
        <w:rPr>
          <w:spacing w:val="-2"/>
          <w:sz w:val="24"/>
        </w:rPr>
        <w:t> </w:t>
      </w:r>
      <w:r>
        <w:rPr>
          <w:sz w:val="24"/>
        </w:rPr>
        <w:t>albo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240" w:lineRule="auto" w:before="147" w:after="0"/>
        <w:ind w:left="1417" w:right="0" w:hanging="425"/>
        <w:jc w:val="left"/>
        <w:rPr>
          <w:sz w:val="24"/>
        </w:rPr>
      </w:pPr>
      <w:r>
        <w:rPr>
          <w:sz w:val="24"/>
        </w:rPr>
        <w:t>zadanie</w:t>
      </w:r>
      <w:r>
        <w:rPr>
          <w:spacing w:val="-5"/>
          <w:sz w:val="24"/>
        </w:rPr>
        <w:t> </w:t>
      </w:r>
      <w:r>
        <w:rPr>
          <w:sz w:val="24"/>
        </w:rPr>
        <w:t>będzie</w:t>
      </w:r>
      <w:r>
        <w:rPr>
          <w:spacing w:val="-3"/>
          <w:sz w:val="24"/>
        </w:rPr>
        <w:t> </w:t>
      </w:r>
      <w:r>
        <w:rPr>
          <w:sz w:val="24"/>
        </w:rPr>
        <w:t>realizowane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obszarze</w:t>
      </w:r>
      <w:r>
        <w:rPr>
          <w:spacing w:val="-3"/>
          <w:sz w:val="24"/>
        </w:rPr>
        <w:t> </w:t>
      </w:r>
      <w:r>
        <w:rPr>
          <w:sz w:val="24"/>
        </w:rPr>
        <w:t>więcej</w:t>
      </w:r>
      <w:r>
        <w:rPr>
          <w:spacing w:val="-3"/>
          <w:sz w:val="24"/>
        </w:rPr>
        <w:t> </w:t>
      </w:r>
      <w:r>
        <w:rPr>
          <w:sz w:val="24"/>
        </w:rPr>
        <w:t>niż</w:t>
      </w:r>
      <w:r>
        <w:rPr>
          <w:spacing w:val="-3"/>
          <w:sz w:val="24"/>
        </w:rPr>
        <w:t> </w:t>
      </w:r>
      <w:r>
        <w:rPr>
          <w:sz w:val="24"/>
        </w:rPr>
        <w:t>jednej</w:t>
      </w:r>
      <w:r>
        <w:rPr>
          <w:spacing w:val="-3"/>
          <w:sz w:val="24"/>
        </w:rPr>
        <w:t> </w:t>
      </w:r>
      <w:r>
        <w:rPr>
          <w:sz w:val="24"/>
        </w:rPr>
        <w:t>gminy</w:t>
      </w:r>
      <w:r>
        <w:rPr>
          <w:spacing w:val="-2"/>
          <w:sz w:val="24"/>
        </w:rPr>
        <w:t> </w:t>
      </w:r>
      <w:r>
        <w:rPr>
          <w:sz w:val="24"/>
        </w:rPr>
        <w:t>(0</w:t>
      </w:r>
      <w:r>
        <w:rPr>
          <w:spacing w:val="-2"/>
          <w:sz w:val="24"/>
        </w:rPr>
        <w:t> </w:t>
      </w:r>
      <w:r>
        <w:rPr>
          <w:sz w:val="24"/>
        </w:rPr>
        <w:t>albo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146" w:after="0"/>
        <w:ind w:left="1417" w:right="256" w:hanging="425"/>
        <w:jc w:val="left"/>
        <w:rPr>
          <w:sz w:val="24"/>
        </w:rPr>
      </w:pPr>
      <w:r>
        <w:rPr>
          <w:sz w:val="24"/>
        </w:rPr>
        <w:t>zadanie</w:t>
      </w:r>
      <w:r>
        <w:rPr>
          <w:spacing w:val="-3"/>
          <w:sz w:val="24"/>
        </w:rPr>
        <w:t> </w:t>
      </w:r>
      <w:r>
        <w:rPr>
          <w:sz w:val="24"/>
        </w:rPr>
        <w:t>będzie</w:t>
      </w:r>
      <w:r>
        <w:rPr>
          <w:spacing w:val="-4"/>
          <w:sz w:val="24"/>
        </w:rPr>
        <w:t> </w:t>
      </w:r>
      <w:r>
        <w:rPr>
          <w:sz w:val="24"/>
        </w:rPr>
        <w:t>realizowane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obszarze</w:t>
      </w:r>
      <w:r>
        <w:rPr>
          <w:spacing w:val="-4"/>
          <w:sz w:val="24"/>
        </w:rPr>
        <w:t> </w:t>
      </w:r>
      <w:r>
        <w:rPr>
          <w:sz w:val="24"/>
        </w:rPr>
        <w:t>więcej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jednego</w:t>
      </w:r>
      <w:r>
        <w:rPr>
          <w:spacing w:val="-4"/>
          <w:sz w:val="24"/>
        </w:rPr>
        <w:t> </w:t>
      </w:r>
      <w:r>
        <w:rPr>
          <w:sz w:val="24"/>
        </w:rPr>
        <w:t>województwa,</w:t>
      </w:r>
      <w:r>
        <w:rPr>
          <w:spacing w:val="-4"/>
          <w:sz w:val="24"/>
        </w:rPr>
        <w:t> </w:t>
      </w:r>
      <w:r>
        <w:rPr>
          <w:sz w:val="24"/>
        </w:rPr>
        <w:t>przy czym realizowane będzie co najmniej na obszarze 3 gmin na terenie każdego z województw (0 albo 3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152" w:hanging="425"/>
        <w:jc w:val="left"/>
        <w:rPr>
          <w:sz w:val="24"/>
        </w:rPr>
      </w:pPr>
      <w:r>
        <w:rPr>
          <w:sz w:val="24"/>
        </w:rPr>
        <w:t>zadanie</w:t>
      </w:r>
      <w:r>
        <w:rPr>
          <w:spacing w:val="-4"/>
          <w:sz w:val="24"/>
        </w:rPr>
        <w:t> </w:t>
      </w:r>
      <w:r>
        <w:rPr>
          <w:sz w:val="24"/>
        </w:rPr>
        <w:t>będzie</w:t>
      </w:r>
      <w:r>
        <w:rPr>
          <w:spacing w:val="-5"/>
          <w:sz w:val="24"/>
        </w:rPr>
        <w:t> </w:t>
      </w:r>
      <w:r>
        <w:rPr>
          <w:sz w:val="24"/>
        </w:rPr>
        <w:t>realizowane</w:t>
      </w:r>
      <w:r>
        <w:rPr>
          <w:spacing w:val="-4"/>
          <w:sz w:val="24"/>
        </w:rPr>
        <w:t> </w:t>
      </w:r>
      <w:r>
        <w:rPr>
          <w:sz w:val="24"/>
        </w:rPr>
        <w:t>wobec</w:t>
      </w:r>
      <w:r>
        <w:rPr>
          <w:spacing w:val="-4"/>
          <w:sz w:val="24"/>
        </w:rPr>
        <w:t> </w:t>
      </w:r>
      <w:r>
        <w:rPr>
          <w:sz w:val="24"/>
        </w:rPr>
        <w:t>adresatów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wskazanych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części</w:t>
      </w:r>
      <w:r>
        <w:rPr>
          <w:spacing w:val="-4"/>
          <w:sz w:val="24"/>
        </w:rPr>
        <w:t> </w:t>
      </w:r>
      <w:r>
        <w:rPr>
          <w:sz w:val="24"/>
        </w:rPr>
        <w:t>III ust. 2 pkt 1 lub w części III ust. 2 pkt 2 lit. a Programu (0 albo 1 pkt);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potencjalny</w:t>
      </w:r>
      <w:r>
        <w:rPr>
          <w:spacing w:val="-3"/>
          <w:sz w:val="24"/>
        </w:rPr>
        <w:t> </w:t>
      </w:r>
      <w:r>
        <w:rPr>
          <w:sz w:val="24"/>
        </w:rPr>
        <w:t>wpływ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beneficjentów,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tym</w:t>
      </w:r>
      <w:r>
        <w:rPr>
          <w:spacing w:val="-3"/>
          <w:sz w:val="24"/>
        </w:rPr>
        <w:t> </w:t>
      </w:r>
      <w:r>
        <w:rPr>
          <w:sz w:val="24"/>
        </w:rPr>
        <w:t>także</w:t>
      </w:r>
      <w:r>
        <w:rPr>
          <w:spacing w:val="-2"/>
          <w:sz w:val="24"/>
        </w:rPr>
        <w:t> </w:t>
      </w:r>
      <w:r>
        <w:rPr>
          <w:sz w:val="24"/>
        </w:rPr>
        <w:t>trwałość</w:t>
      </w:r>
      <w:r>
        <w:rPr>
          <w:spacing w:val="-3"/>
          <w:sz w:val="24"/>
        </w:rPr>
        <w:t> </w:t>
      </w:r>
      <w:r>
        <w:rPr>
          <w:sz w:val="24"/>
        </w:rPr>
        <w:t>rezultatów</w:t>
      </w:r>
      <w:r>
        <w:rPr>
          <w:spacing w:val="-2"/>
          <w:sz w:val="24"/>
        </w:rPr>
        <w:t> zadań</w:t>
      </w:r>
    </w:p>
    <w:p>
      <w:pPr>
        <w:pStyle w:val="BodyText"/>
        <w:spacing w:before="147"/>
        <w:ind w:firstLine="0"/>
      </w:pPr>
      <w:r>
        <w:rPr/>
        <w:t>zawartych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ofercie</w:t>
      </w:r>
      <w:r>
        <w:rPr>
          <w:spacing w:val="-1"/>
        </w:rPr>
        <w:t> </w:t>
      </w:r>
      <w:r>
        <w:rPr/>
        <w:t>(maksymalnie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>
          <w:spacing w:val="-2"/>
        </w:rPr>
        <w:t>pkt):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39" w:after="0"/>
        <w:ind w:left="1417" w:right="474" w:hanging="425"/>
        <w:jc w:val="left"/>
        <w:rPr>
          <w:sz w:val="24"/>
        </w:rPr>
      </w:pPr>
      <w:r>
        <w:rPr>
          <w:sz w:val="24"/>
        </w:rPr>
        <w:t>planowana liczba osób z niepełnosprawnościami wymagających wysokiego poziomu</w:t>
      </w:r>
      <w:r>
        <w:rPr>
          <w:spacing w:val="-3"/>
          <w:sz w:val="24"/>
        </w:rPr>
        <w:t> </w:t>
      </w:r>
      <w:r>
        <w:rPr>
          <w:sz w:val="24"/>
        </w:rPr>
        <w:t>wsparcia,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wynosić będzie od 50 do 70% uczestników Programu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474" w:hanging="425"/>
        <w:jc w:val="left"/>
        <w:rPr>
          <w:sz w:val="24"/>
        </w:rPr>
      </w:pPr>
      <w:r>
        <w:rPr>
          <w:sz w:val="24"/>
        </w:rPr>
        <w:t>planowana liczba osób z niepełnosprawnościami wymagających wysokiego poziomu</w:t>
      </w:r>
      <w:r>
        <w:rPr>
          <w:spacing w:val="-3"/>
          <w:sz w:val="24"/>
        </w:rPr>
        <w:t> </w:t>
      </w:r>
      <w:r>
        <w:rPr>
          <w:sz w:val="24"/>
        </w:rPr>
        <w:t>wsparcia,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wynosić będzie powyżej 70 do 90% uczestników Programu (0 albo 2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474" w:hanging="425"/>
        <w:jc w:val="left"/>
        <w:rPr>
          <w:sz w:val="24"/>
        </w:rPr>
      </w:pPr>
      <w:r>
        <w:rPr>
          <w:sz w:val="24"/>
        </w:rPr>
        <w:t>planowana liczba osób z niepełnosprawnościami wymagających wysokiego poziomu</w:t>
      </w:r>
      <w:r>
        <w:rPr>
          <w:spacing w:val="-3"/>
          <w:sz w:val="24"/>
        </w:rPr>
        <w:t> </w:t>
      </w:r>
      <w:r>
        <w:rPr>
          <w:sz w:val="24"/>
        </w:rPr>
        <w:t>wsparcia,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których</w:t>
      </w:r>
      <w:r>
        <w:rPr>
          <w:spacing w:val="-3"/>
          <w:sz w:val="24"/>
        </w:rPr>
        <w:t> </w:t>
      </w:r>
      <w:r>
        <w:rPr>
          <w:sz w:val="24"/>
        </w:rPr>
        <w:t>mowa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części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wynosić będzie powyżej 90 do 100% uczestników Programu (0 albo 3 pkt);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360" w:lineRule="auto" w:before="0" w:after="0"/>
        <w:ind w:left="992" w:right="733" w:hanging="425"/>
        <w:jc w:val="left"/>
        <w:rPr>
          <w:sz w:val="24"/>
        </w:rPr>
      </w:pPr>
      <w:r>
        <w:rPr>
          <w:sz w:val="24"/>
        </w:rPr>
        <w:t>zasadność</w:t>
      </w:r>
      <w:r>
        <w:rPr>
          <w:spacing w:val="-5"/>
          <w:sz w:val="24"/>
        </w:rPr>
        <w:t> </w:t>
      </w:r>
      <w:r>
        <w:rPr>
          <w:sz w:val="24"/>
        </w:rPr>
        <w:t>wysokości</w:t>
      </w:r>
      <w:r>
        <w:rPr>
          <w:spacing w:val="-5"/>
          <w:sz w:val="24"/>
        </w:rPr>
        <w:t> </w:t>
      </w:r>
      <w:r>
        <w:rPr>
          <w:sz w:val="24"/>
        </w:rPr>
        <w:t>wnioskowanych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stosunku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celu,</w:t>
      </w:r>
      <w:r>
        <w:rPr>
          <w:spacing w:val="-6"/>
          <w:sz w:val="24"/>
        </w:rPr>
        <w:t> </w:t>
      </w:r>
      <w:r>
        <w:rPr>
          <w:sz w:val="24"/>
        </w:rPr>
        <w:t>rezultatów i zakresu zadań, które obejmuje oferta (maksymalnie 2 pkt):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631" w:hanging="425"/>
        <w:jc w:val="left"/>
        <w:rPr>
          <w:sz w:val="24"/>
        </w:rPr>
      </w:pPr>
      <w:r>
        <w:rPr>
          <w:sz w:val="24"/>
        </w:rPr>
        <w:t>planowany</w:t>
      </w:r>
      <w:r>
        <w:rPr>
          <w:spacing w:val="-5"/>
          <w:sz w:val="24"/>
        </w:rPr>
        <w:t> </w:t>
      </w:r>
      <w:r>
        <w:rPr>
          <w:sz w:val="24"/>
        </w:rPr>
        <w:t>udział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5"/>
          <w:sz w:val="24"/>
        </w:rPr>
        <w:t> </w:t>
      </w:r>
      <w:r>
        <w:rPr>
          <w:sz w:val="24"/>
        </w:rPr>
        <w:t>własnych</w:t>
      </w:r>
      <w:r>
        <w:rPr>
          <w:spacing w:val="-5"/>
          <w:sz w:val="24"/>
        </w:rPr>
        <w:t> </w:t>
      </w:r>
      <w:r>
        <w:rPr>
          <w:sz w:val="24"/>
        </w:rPr>
        <w:t>wynosi</w:t>
      </w:r>
      <w:r>
        <w:rPr>
          <w:spacing w:val="-5"/>
          <w:sz w:val="24"/>
        </w:rPr>
        <w:t> </w:t>
      </w:r>
      <w:r>
        <w:rPr>
          <w:sz w:val="24"/>
        </w:rPr>
        <w:t>od</w:t>
      </w:r>
      <w:r>
        <w:rPr>
          <w:spacing w:val="-5"/>
          <w:sz w:val="24"/>
        </w:rPr>
        <w:t> </w:t>
      </w:r>
      <w:r>
        <w:rPr>
          <w:sz w:val="24"/>
        </w:rPr>
        <w:t>1,00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2,00% sumy wszystkich kosztów realizacji zadania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291" w:hanging="425"/>
        <w:jc w:val="left"/>
        <w:rPr>
          <w:sz w:val="24"/>
        </w:rPr>
      </w:pPr>
      <w:r>
        <w:rPr>
          <w:sz w:val="24"/>
        </w:rPr>
        <w:t>planowany</w:t>
      </w:r>
      <w:r>
        <w:rPr>
          <w:spacing w:val="-5"/>
          <w:sz w:val="24"/>
        </w:rPr>
        <w:t> </w:t>
      </w:r>
      <w:r>
        <w:rPr>
          <w:sz w:val="24"/>
        </w:rPr>
        <w:t>udział</w:t>
      </w:r>
      <w:r>
        <w:rPr>
          <w:spacing w:val="-5"/>
          <w:sz w:val="24"/>
        </w:rPr>
        <w:t> </w:t>
      </w:r>
      <w:r>
        <w:rPr>
          <w:sz w:val="24"/>
        </w:rPr>
        <w:t>środków</w:t>
      </w:r>
      <w:r>
        <w:rPr>
          <w:spacing w:val="-4"/>
          <w:sz w:val="24"/>
        </w:rPr>
        <w:t> </w:t>
      </w:r>
      <w:r>
        <w:rPr>
          <w:sz w:val="24"/>
        </w:rPr>
        <w:t>finansowych</w:t>
      </w:r>
      <w:r>
        <w:rPr>
          <w:spacing w:val="-5"/>
          <w:sz w:val="24"/>
        </w:rPr>
        <w:t> </w:t>
      </w:r>
      <w:r>
        <w:rPr>
          <w:sz w:val="24"/>
        </w:rPr>
        <w:t>własnych</w:t>
      </w:r>
      <w:r>
        <w:rPr>
          <w:spacing w:val="-5"/>
          <w:sz w:val="24"/>
        </w:rPr>
        <w:t> </w:t>
      </w:r>
      <w:r>
        <w:rPr>
          <w:sz w:val="24"/>
        </w:rPr>
        <w:t>wynosi</w:t>
      </w:r>
      <w:r>
        <w:rPr>
          <w:spacing w:val="-5"/>
          <w:sz w:val="24"/>
        </w:rPr>
        <w:t> </w:t>
      </w:r>
      <w:r>
        <w:rPr>
          <w:sz w:val="24"/>
        </w:rPr>
        <w:t>powyżej</w:t>
      </w:r>
      <w:r>
        <w:rPr>
          <w:spacing w:val="-5"/>
          <w:sz w:val="24"/>
        </w:rPr>
        <w:t> </w:t>
      </w:r>
      <w:r>
        <w:rPr>
          <w:sz w:val="24"/>
        </w:rPr>
        <w:t>2,00%</w:t>
      </w:r>
      <w:r>
        <w:rPr>
          <w:spacing w:val="-4"/>
          <w:sz w:val="24"/>
        </w:rPr>
        <w:t> </w:t>
      </w:r>
      <w:r>
        <w:rPr>
          <w:sz w:val="24"/>
        </w:rPr>
        <w:t>sumy wszystkich kosztów realizacji zadania (0 albo 2 pkt);</w:t>
      </w:r>
    </w:p>
    <w:p>
      <w:pPr>
        <w:pStyle w:val="ListParagraph"/>
        <w:numPr>
          <w:ilvl w:val="1"/>
          <w:numId w:val="9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zdolność</w:t>
      </w:r>
      <w:r>
        <w:rPr>
          <w:spacing w:val="-6"/>
          <w:sz w:val="24"/>
        </w:rPr>
        <w:t> </w:t>
      </w:r>
      <w:r>
        <w:rPr>
          <w:sz w:val="24"/>
        </w:rPr>
        <w:t>organizacyjna</w:t>
      </w:r>
      <w:r>
        <w:rPr>
          <w:spacing w:val="-6"/>
          <w:sz w:val="24"/>
        </w:rPr>
        <w:t> </w:t>
      </w:r>
      <w:r>
        <w:rPr>
          <w:sz w:val="24"/>
        </w:rPr>
        <w:t>podmiotu</w:t>
      </w:r>
      <w:r>
        <w:rPr>
          <w:spacing w:val="-6"/>
          <w:sz w:val="24"/>
        </w:rPr>
        <w:t> </w:t>
      </w:r>
      <w:r>
        <w:rPr>
          <w:sz w:val="24"/>
        </w:rPr>
        <w:t>oraz</w:t>
      </w:r>
      <w:r>
        <w:rPr>
          <w:spacing w:val="-6"/>
          <w:sz w:val="24"/>
        </w:rPr>
        <w:t> </w:t>
      </w:r>
      <w:r>
        <w:rPr>
          <w:sz w:val="24"/>
        </w:rPr>
        <w:t>przygotowanie</w:t>
      </w:r>
      <w:r>
        <w:rPr>
          <w:spacing w:val="-7"/>
          <w:sz w:val="24"/>
        </w:rPr>
        <w:t> </w:t>
      </w:r>
      <w:r>
        <w:rPr>
          <w:sz w:val="24"/>
        </w:rPr>
        <w:t>instytucjonalne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realizacji</w:t>
      </w:r>
    </w:p>
    <w:p>
      <w:pPr>
        <w:pStyle w:val="BodyText"/>
        <w:spacing w:before="146"/>
        <w:ind w:firstLine="0"/>
      </w:pPr>
      <w:r>
        <w:rPr/>
        <w:t>zadań</w:t>
      </w:r>
      <w:r>
        <w:rPr>
          <w:spacing w:val="-3"/>
        </w:rPr>
        <w:t> </w:t>
      </w:r>
      <w:r>
        <w:rPr/>
        <w:t>(maksymalnie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pkt):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146" w:after="0"/>
        <w:ind w:left="1417" w:right="303" w:hanging="425"/>
        <w:jc w:val="left"/>
        <w:rPr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> </w:t>
      </w:r>
      <w:r>
        <w:rPr>
          <w:sz w:val="24"/>
        </w:rPr>
        <w:t>doświadczenia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6"/>
          <w:sz w:val="24"/>
        </w:rPr>
        <w:t> </w:t>
      </w:r>
      <w:r>
        <w:rPr>
          <w:sz w:val="24"/>
        </w:rPr>
        <w:t>realizowanych w ramach programu finansowanego z Funduszu Solidarnościowego w edycji z roku 2021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303" w:hanging="425"/>
        <w:jc w:val="left"/>
        <w:rPr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> </w:t>
      </w:r>
      <w:r>
        <w:rPr>
          <w:sz w:val="24"/>
        </w:rPr>
        <w:t>doświadczenia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6"/>
          <w:sz w:val="24"/>
        </w:rPr>
        <w:t> </w:t>
      </w:r>
      <w:r>
        <w:rPr>
          <w:sz w:val="24"/>
        </w:rPr>
        <w:t>realizowanych w ramach programu finansowanego z Funduszu Solidarnościowego w edycji z roku 2022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303" w:hanging="425"/>
        <w:jc w:val="left"/>
        <w:rPr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> </w:t>
      </w:r>
      <w:r>
        <w:rPr>
          <w:sz w:val="24"/>
        </w:rPr>
        <w:t>doświadczenia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6"/>
          <w:sz w:val="24"/>
        </w:rPr>
        <w:t> </w:t>
      </w:r>
      <w:r>
        <w:rPr>
          <w:sz w:val="24"/>
        </w:rPr>
        <w:t>realizowanych w ramach programu finansowanego z Funduszu Solidarnościowego w edycji z roku 2023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303" w:hanging="425"/>
        <w:jc w:val="left"/>
        <w:rPr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> </w:t>
      </w:r>
      <w:r>
        <w:rPr>
          <w:sz w:val="24"/>
        </w:rPr>
        <w:t>doświadczenia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6"/>
          <w:sz w:val="24"/>
        </w:rPr>
        <w:t> </w:t>
      </w:r>
      <w:r>
        <w:rPr>
          <w:sz w:val="24"/>
        </w:rPr>
        <w:t>realizowanych w ramach programu finansowanego z Funduszu Solidarnościowego w edycji z roku 2024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303" w:hanging="425"/>
        <w:jc w:val="left"/>
        <w:rPr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> </w:t>
      </w:r>
      <w:r>
        <w:rPr>
          <w:sz w:val="24"/>
        </w:rPr>
        <w:t>doświadczenia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6"/>
          <w:sz w:val="24"/>
        </w:rPr>
        <w:t> </w:t>
      </w:r>
      <w:r>
        <w:rPr>
          <w:sz w:val="24"/>
        </w:rPr>
        <w:t>realizowanych w ramach programu finansowanego z Funduszu Solidarnościowego w edycji z roku 2025 (0 albo 1 pkt),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39" w:after="0"/>
        <w:ind w:left="1417" w:right="535" w:hanging="425"/>
        <w:jc w:val="left"/>
        <w:rPr>
          <w:sz w:val="24"/>
        </w:rPr>
      </w:pPr>
      <w:r>
        <w:rPr>
          <w:sz w:val="24"/>
        </w:rPr>
        <w:t>posiadanie doświadczenia w realizacji zadania publicznego na rzecz osób z niepełnosprawnościami, którego wartość wyniosła nie mniej niż 500 000 zł (słownie</w:t>
      </w:r>
      <w:r>
        <w:rPr>
          <w:spacing w:val="-3"/>
          <w:sz w:val="24"/>
        </w:rPr>
        <w:t> </w:t>
      </w:r>
      <w:r>
        <w:rPr>
          <w:sz w:val="24"/>
        </w:rPr>
        <w:t>złotych:</w:t>
      </w:r>
      <w:r>
        <w:rPr>
          <w:spacing w:val="-3"/>
          <w:sz w:val="24"/>
        </w:rPr>
        <w:t> </w:t>
      </w:r>
      <w:r>
        <w:rPr>
          <w:sz w:val="24"/>
        </w:rPr>
        <w:t>pięćset</w:t>
      </w:r>
      <w:r>
        <w:rPr>
          <w:spacing w:val="-3"/>
          <w:sz w:val="24"/>
        </w:rPr>
        <w:t> </w:t>
      </w:r>
      <w:r>
        <w:rPr>
          <w:sz w:val="24"/>
        </w:rPr>
        <w:t>tysięcy)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więcej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999</w:t>
      </w:r>
      <w:r>
        <w:rPr>
          <w:spacing w:val="-3"/>
          <w:sz w:val="24"/>
        </w:rPr>
        <w:t> </w:t>
      </w:r>
      <w:r>
        <w:rPr>
          <w:sz w:val="24"/>
        </w:rPr>
        <w:t>999</w:t>
      </w:r>
      <w:r>
        <w:rPr>
          <w:spacing w:val="-4"/>
          <w:sz w:val="24"/>
        </w:rPr>
        <w:t> </w:t>
      </w:r>
      <w:r>
        <w:rPr>
          <w:sz w:val="24"/>
        </w:rPr>
        <w:t>zł</w:t>
      </w:r>
      <w:r>
        <w:rPr>
          <w:spacing w:val="-4"/>
          <w:sz w:val="24"/>
        </w:rPr>
        <w:t> </w:t>
      </w:r>
      <w:r>
        <w:rPr>
          <w:sz w:val="24"/>
        </w:rPr>
        <w:t>(słownie</w:t>
      </w:r>
      <w:r>
        <w:rPr>
          <w:spacing w:val="-3"/>
          <w:sz w:val="24"/>
        </w:rPr>
        <w:t> </w:t>
      </w:r>
      <w:r>
        <w:rPr>
          <w:sz w:val="24"/>
        </w:rPr>
        <w:t>złotych: dziewięćset dziewięćdziesiąt dziewięć tysięcy dziewięćset dziewięćdziesiąt dziewięć) (0 albo 1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500" w:hanging="425"/>
        <w:jc w:val="left"/>
        <w:rPr>
          <w:sz w:val="24"/>
        </w:rPr>
      </w:pPr>
      <w:r>
        <w:rPr>
          <w:sz w:val="24"/>
        </w:rPr>
        <w:t>posiadanie doświadczenia w realizacji zadania publicznego na rzecz osób z niepełnosprawnościami,</w:t>
      </w:r>
      <w:r>
        <w:rPr>
          <w:spacing w:val="-3"/>
          <w:sz w:val="24"/>
        </w:rPr>
        <w:t> </w:t>
      </w:r>
      <w:r>
        <w:rPr>
          <w:sz w:val="24"/>
        </w:rPr>
        <w:t>którego</w:t>
      </w:r>
      <w:r>
        <w:rPr>
          <w:spacing w:val="-4"/>
          <w:sz w:val="24"/>
        </w:rPr>
        <w:t> </w:t>
      </w:r>
      <w:r>
        <w:rPr>
          <w:sz w:val="24"/>
        </w:rPr>
        <w:t>wartość</w:t>
      </w:r>
      <w:r>
        <w:rPr>
          <w:spacing w:val="-3"/>
          <w:sz w:val="24"/>
        </w:rPr>
        <w:t> </w:t>
      </w:r>
      <w:r>
        <w:rPr>
          <w:sz w:val="24"/>
        </w:rPr>
        <w:t>wyniosła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mniej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000</w:t>
      </w:r>
      <w:r>
        <w:rPr>
          <w:spacing w:val="-3"/>
          <w:sz w:val="24"/>
        </w:rPr>
        <w:t> </w:t>
      </w:r>
      <w:r>
        <w:rPr>
          <w:sz w:val="24"/>
        </w:rPr>
        <w:t>000</w:t>
      </w:r>
      <w:r>
        <w:rPr>
          <w:spacing w:val="-4"/>
          <w:sz w:val="24"/>
        </w:rPr>
        <w:t> </w:t>
      </w:r>
      <w:r>
        <w:rPr>
          <w:sz w:val="24"/>
        </w:rPr>
        <w:t>zł (słownie złotych: jeden milion) i nie więcej niż 1 999 999 zł (słownie złotych: jeden milion dziewięćset dziewięćdziesiąt dziewięć tysięcy dziewięćset dziewięćdziesiąt dziewięć) (0 albo 2 pkt),</w:t>
      </w:r>
    </w:p>
    <w:p>
      <w:pPr>
        <w:pStyle w:val="ListParagraph"/>
        <w:numPr>
          <w:ilvl w:val="2"/>
          <w:numId w:val="9"/>
        </w:numPr>
        <w:tabs>
          <w:tab w:pos="1417" w:val="left" w:leader="none"/>
        </w:tabs>
        <w:spacing w:line="360" w:lineRule="auto" w:before="0" w:after="0"/>
        <w:ind w:left="1417" w:right="500" w:hanging="425"/>
        <w:jc w:val="left"/>
        <w:rPr>
          <w:sz w:val="24"/>
        </w:rPr>
      </w:pPr>
      <w:r>
        <w:rPr>
          <w:sz w:val="24"/>
        </w:rPr>
        <w:t>posiadanie doświadczenia w realizacji zadania publicznego na rzecz osób z niepełnosprawnościami,</w:t>
      </w:r>
      <w:r>
        <w:rPr>
          <w:spacing w:val="-3"/>
          <w:sz w:val="24"/>
        </w:rPr>
        <w:t> </w:t>
      </w:r>
      <w:r>
        <w:rPr>
          <w:sz w:val="24"/>
        </w:rPr>
        <w:t>którego</w:t>
      </w:r>
      <w:r>
        <w:rPr>
          <w:spacing w:val="-4"/>
          <w:sz w:val="24"/>
        </w:rPr>
        <w:t> </w:t>
      </w:r>
      <w:r>
        <w:rPr>
          <w:sz w:val="24"/>
        </w:rPr>
        <w:t>wartość</w:t>
      </w:r>
      <w:r>
        <w:rPr>
          <w:spacing w:val="-3"/>
          <w:sz w:val="24"/>
        </w:rPr>
        <w:t> </w:t>
      </w:r>
      <w:r>
        <w:rPr>
          <w:sz w:val="24"/>
        </w:rPr>
        <w:t>wyniosła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mniej</w:t>
      </w:r>
      <w:r>
        <w:rPr>
          <w:spacing w:val="-4"/>
          <w:sz w:val="24"/>
        </w:rPr>
        <w:t> </w:t>
      </w:r>
      <w:r>
        <w:rPr>
          <w:sz w:val="24"/>
        </w:rPr>
        <w:t>niż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000</w:t>
      </w:r>
      <w:r>
        <w:rPr>
          <w:spacing w:val="-3"/>
          <w:sz w:val="24"/>
        </w:rPr>
        <w:t> </w:t>
      </w:r>
      <w:r>
        <w:rPr>
          <w:sz w:val="24"/>
        </w:rPr>
        <w:t>000</w:t>
      </w:r>
      <w:r>
        <w:rPr>
          <w:spacing w:val="-4"/>
          <w:sz w:val="24"/>
        </w:rPr>
        <w:t> </w:t>
      </w:r>
      <w:r>
        <w:rPr>
          <w:sz w:val="24"/>
        </w:rPr>
        <w:t>zł (słownie złotych: dwa miliony) (0 albo 3 pkt).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226" w:hanging="360"/>
        <w:jc w:val="left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wystąpienia</w:t>
      </w:r>
      <w:r>
        <w:rPr>
          <w:spacing w:val="-4"/>
          <w:sz w:val="24"/>
        </w:rPr>
        <w:t> </w:t>
      </w:r>
      <w:r>
        <w:rPr>
          <w:sz w:val="24"/>
        </w:rPr>
        <w:t>braków</w:t>
      </w:r>
      <w:r>
        <w:rPr>
          <w:spacing w:val="-3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błędów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oceny</w:t>
      </w:r>
      <w:r>
        <w:rPr>
          <w:spacing w:val="-4"/>
          <w:sz w:val="24"/>
        </w:rPr>
        <w:t> </w:t>
      </w:r>
      <w:r>
        <w:rPr>
          <w:sz w:val="24"/>
        </w:rPr>
        <w:t>kryteriów</w:t>
      </w:r>
      <w:r>
        <w:rPr>
          <w:spacing w:val="-3"/>
          <w:sz w:val="24"/>
        </w:rPr>
        <w:t> </w:t>
      </w:r>
      <w:r>
        <w:rPr>
          <w:sz w:val="24"/>
        </w:rPr>
        <w:t>fakultatywnych oceny merytorycznej oferty komisja konkursowa zwraca się do realizatora Programu</w:t>
      </w:r>
    </w:p>
    <w:p>
      <w:pPr>
        <w:pStyle w:val="BodyText"/>
        <w:spacing w:line="360" w:lineRule="auto"/>
        <w:ind w:left="501" w:firstLine="0"/>
      </w:pPr>
      <w:r>
        <w:rPr/>
        <w:t>o dodatkowe wyjaśnienia lub skorygowanie w wyznaczonym terminie dokumentacji aplikacyjnej.</w:t>
      </w:r>
      <w:r>
        <w:rPr>
          <w:spacing w:val="-5"/>
        </w:rPr>
        <w:t> </w:t>
      </w:r>
      <w:r>
        <w:rPr/>
        <w:t>Zmianie/uzupełnieniu</w:t>
      </w:r>
      <w:r>
        <w:rPr>
          <w:spacing w:val="-4"/>
        </w:rPr>
        <w:t> </w:t>
      </w:r>
      <w:r>
        <w:rPr/>
        <w:t>mogą</w:t>
      </w:r>
      <w:r>
        <w:rPr>
          <w:spacing w:val="-5"/>
        </w:rPr>
        <w:t> </w:t>
      </w:r>
      <w:r>
        <w:rPr/>
        <w:t>podlegać</w:t>
      </w:r>
      <w:r>
        <w:rPr>
          <w:spacing w:val="-4"/>
        </w:rPr>
        <w:t> </w:t>
      </w:r>
      <w:r>
        <w:rPr/>
        <w:t>tylko</w:t>
      </w:r>
      <w:r>
        <w:rPr>
          <w:spacing w:val="-4"/>
        </w:rPr>
        <w:t> </w:t>
      </w:r>
      <w:r>
        <w:rPr/>
        <w:t>te</w:t>
      </w:r>
      <w:r>
        <w:rPr>
          <w:spacing w:val="-5"/>
        </w:rPr>
        <w:t> </w:t>
      </w:r>
      <w:r>
        <w:rPr/>
        <w:t>elementy</w:t>
      </w:r>
      <w:r>
        <w:rPr>
          <w:spacing w:val="-5"/>
        </w:rPr>
        <w:t> </w:t>
      </w:r>
      <w:r>
        <w:rPr/>
        <w:t>oferty,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których zmianę lub uzupełnienie wystąpiła komisja konkursowa.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52" w:hanging="360"/>
        <w:jc w:val="left"/>
        <w:rPr>
          <w:sz w:val="24"/>
        </w:rPr>
      </w:pPr>
      <w:r>
        <w:rPr>
          <w:sz w:val="24"/>
        </w:rPr>
        <w:t>W przypadku stwierdzenia przez komisję konkursową braków lub błędów</w:t>
      </w:r>
      <w:r>
        <w:rPr>
          <w:spacing w:val="40"/>
          <w:sz w:val="24"/>
        </w:rPr>
        <w:t> </w:t>
      </w:r>
      <w:r>
        <w:rPr>
          <w:sz w:val="24"/>
        </w:rPr>
        <w:t>merytorycznych w ramach oceny kryteriów fakultatywnych oceny merytorycznej oferty</w:t>
      </w:r>
      <w:r>
        <w:rPr>
          <w:spacing w:val="40"/>
          <w:sz w:val="24"/>
        </w:rPr>
        <w:t> </w:t>
      </w:r>
      <w:r>
        <w:rPr>
          <w:sz w:val="24"/>
        </w:rPr>
        <w:t>w elementach poprawionej oferty, o których zmianę lub uzupełnienie wystąpiła do realizatora</w:t>
      </w:r>
      <w:r>
        <w:rPr>
          <w:spacing w:val="-4"/>
          <w:sz w:val="24"/>
        </w:rPr>
        <w:t> </w:t>
      </w:r>
      <w:r>
        <w:rPr>
          <w:sz w:val="24"/>
        </w:rPr>
        <w:t>Programu,</w:t>
      </w:r>
      <w:r>
        <w:rPr>
          <w:spacing w:val="-3"/>
          <w:sz w:val="24"/>
        </w:rPr>
        <w:t> </w:t>
      </w:r>
      <w:r>
        <w:rPr>
          <w:sz w:val="24"/>
        </w:rPr>
        <w:t>komisja</w:t>
      </w:r>
      <w:r>
        <w:rPr>
          <w:spacing w:val="-4"/>
          <w:sz w:val="24"/>
        </w:rPr>
        <w:t> </w:t>
      </w:r>
      <w:r>
        <w:rPr>
          <w:sz w:val="24"/>
        </w:rPr>
        <w:t>konkursowa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wzywa</w:t>
      </w:r>
      <w:r>
        <w:rPr>
          <w:spacing w:val="-4"/>
          <w:sz w:val="24"/>
        </w:rPr>
        <w:t> </w:t>
      </w:r>
      <w:r>
        <w:rPr>
          <w:sz w:val="24"/>
        </w:rPr>
        <w:t>ponownie</w:t>
      </w:r>
      <w:r>
        <w:rPr>
          <w:spacing w:val="-3"/>
          <w:sz w:val="24"/>
        </w:rPr>
        <w:t> </w:t>
      </w:r>
      <w:r>
        <w:rPr>
          <w:sz w:val="24"/>
        </w:rPr>
        <w:t>realizatora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do poprawienia oferty w zakresie, w którym realizator Programu uprzednio był wzywany do wyjaśnienia lub skorygowania. W takim przypadku Komisja konkursowa dokonuje oceny kryteriów</w:t>
      </w:r>
      <w:r>
        <w:rPr>
          <w:spacing w:val="-5"/>
          <w:sz w:val="24"/>
        </w:rPr>
        <w:t> </w:t>
      </w:r>
      <w:r>
        <w:rPr>
          <w:sz w:val="24"/>
        </w:rPr>
        <w:t>fakultatywnych</w:t>
      </w:r>
      <w:r>
        <w:rPr>
          <w:spacing w:val="-6"/>
          <w:sz w:val="24"/>
        </w:rPr>
        <w:t> </w:t>
      </w:r>
      <w:r>
        <w:rPr>
          <w:sz w:val="24"/>
        </w:rPr>
        <w:t>oceny</w:t>
      </w:r>
      <w:r>
        <w:rPr>
          <w:spacing w:val="-5"/>
          <w:sz w:val="24"/>
        </w:rPr>
        <w:t> </w:t>
      </w:r>
      <w:r>
        <w:rPr>
          <w:sz w:val="24"/>
        </w:rPr>
        <w:t>merytorycznej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podstawie</w:t>
      </w:r>
      <w:r>
        <w:rPr>
          <w:spacing w:val="-5"/>
          <w:sz w:val="24"/>
        </w:rPr>
        <w:t> </w:t>
      </w:r>
      <w:r>
        <w:rPr>
          <w:sz w:val="24"/>
        </w:rPr>
        <w:t>dostarczonej</w:t>
      </w:r>
      <w:r>
        <w:rPr>
          <w:spacing w:val="-6"/>
          <w:sz w:val="24"/>
        </w:rPr>
        <w:t> </w:t>
      </w:r>
      <w:r>
        <w:rPr>
          <w:sz w:val="24"/>
        </w:rPr>
        <w:t>dokumentacji.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424" w:hanging="360"/>
        <w:jc w:val="left"/>
        <w:rPr>
          <w:sz w:val="24"/>
        </w:rPr>
      </w:pPr>
      <w:r>
        <w:rPr>
          <w:sz w:val="24"/>
        </w:rPr>
        <w:t>Łączna</w:t>
      </w:r>
      <w:r>
        <w:rPr>
          <w:spacing w:val="-4"/>
          <w:sz w:val="24"/>
        </w:rPr>
        <w:t> </w:t>
      </w:r>
      <w:r>
        <w:rPr>
          <w:sz w:val="24"/>
        </w:rPr>
        <w:t>liczba</w:t>
      </w:r>
      <w:r>
        <w:rPr>
          <w:spacing w:val="-4"/>
          <w:sz w:val="24"/>
        </w:rPr>
        <w:t> </w:t>
      </w:r>
      <w:r>
        <w:rPr>
          <w:sz w:val="24"/>
        </w:rPr>
        <w:t>punktów</w:t>
      </w:r>
      <w:r>
        <w:rPr>
          <w:spacing w:val="-3"/>
          <w:sz w:val="24"/>
        </w:rPr>
        <w:t> </w:t>
      </w:r>
      <w:r>
        <w:rPr>
          <w:sz w:val="24"/>
        </w:rPr>
        <w:t>możliwych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uzyskania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spełnienie</w:t>
      </w:r>
      <w:r>
        <w:rPr>
          <w:spacing w:val="-3"/>
          <w:sz w:val="24"/>
        </w:rPr>
        <w:t> </w:t>
      </w:r>
      <w:r>
        <w:rPr>
          <w:sz w:val="24"/>
        </w:rPr>
        <w:t>kryteriów</w:t>
      </w:r>
      <w:r>
        <w:rPr>
          <w:spacing w:val="-3"/>
          <w:sz w:val="24"/>
        </w:rPr>
        <w:t> </w:t>
      </w:r>
      <w:r>
        <w:rPr>
          <w:sz w:val="24"/>
        </w:rPr>
        <w:t>fakultatywnych oceny merytorycznej wynosi 17 pkt (punktacja zgodnie z opisem).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303" w:hanging="36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> </w:t>
      </w:r>
      <w:r>
        <w:rPr>
          <w:sz w:val="24"/>
        </w:rPr>
        <w:t>uzyska</w:t>
      </w:r>
      <w:r>
        <w:rPr>
          <w:spacing w:val="-4"/>
          <w:sz w:val="24"/>
        </w:rPr>
        <w:t> </w:t>
      </w:r>
      <w:r>
        <w:rPr>
          <w:sz w:val="24"/>
        </w:rPr>
        <w:t>pozytywną</w:t>
      </w:r>
      <w:r>
        <w:rPr>
          <w:spacing w:val="-4"/>
          <w:sz w:val="24"/>
        </w:rPr>
        <w:t> </w:t>
      </w:r>
      <w:r>
        <w:rPr>
          <w:sz w:val="24"/>
        </w:rPr>
        <w:t>ocenę</w:t>
      </w:r>
      <w:r>
        <w:rPr>
          <w:spacing w:val="-4"/>
          <w:sz w:val="24"/>
        </w:rPr>
        <w:t> </w:t>
      </w:r>
      <w:r>
        <w:rPr>
          <w:sz w:val="24"/>
        </w:rPr>
        <w:t>komisji</w:t>
      </w:r>
      <w:r>
        <w:rPr>
          <w:spacing w:val="-3"/>
          <w:sz w:val="24"/>
        </w:rPr>
        <w:t> </w:t>
      </w:r>
      <w:r>
        <w:rPr>
          <w:sz w:val="24"/>
        </w:rPr>
        <w:t>konkursowej,</w:t>
      </w:r>
      <w:r>
        <w:rPr>
          <w:spacing w:val="-4"/>
          <w:sz w:val="24"/>
        </w:rPr>
        <w:t> </w:t>
      </w:r>
      <w:r>
        <w:rPr>
          <w:sz w:val="24"/>
        </w:rPr>
        <w:t>jeżeli</w:t>
      </w:r>
      <w:r>
        <w:rPr>
          <w:spacing w:val="-3"/>
          <w:sz w:val="24"/>
        </w:rPr>
        <w:t> </w:t>
      </w:r>
      <w:r>
        <w:rPr>
          <w:sz w:val="24"/>
        </w:rPr>
        <w:t>zostaną</w:t>
      </w:r>
      <w:r>
        <w:rPr>
          <w:spacing w:val="-4"/>
          <w:sz w:val="24"/>
        </w:rPr>
        <w:t> </w:t>
      </w:r>
      <w:r>
        <w:rPr>
          <w:sz w:val="24"/>
        </w:rPr>
        <w:t>spełnione</w:t>
      </w:r>
      <w:r>
        <w:rPr>
          <w:spacing w:val="-3"/>
          <w:sz w:val="24"/>
        </w:rPr>
        <w:t> </w:t>
      </w:r>
      <w:r>
        <w:rPr>
          <w:sz w:val="24"/>
        </w:rPr>
        <w:t>wszystkie kryteria obligatoryjne oceny merytorycznej.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86" w:hanging="360"/>
        <w:jc w:val="left"/>
        <w:rPr>
          <w:sz w:val="24"/>
        </w:rPr>
      </w:pPr>
      <w:r>
        <w:rPr>
          <w:sz w:val="24"/>
        </w:rPr>
        <w:t>Oferty</w:t>
      </w:r>
      <w:r>
        <w:rPr>
          <w:spacing w:val="-3"/>
          <w:sz w:val="24"/>
        </w:rPr>
        <w:t> </w:t>
      </w:r>
      <w:r>
        <w:rPr>
          <w:sz w:val="24"/>
        </w:rPr>
        <w:t>ocenione</w:t>
      </w:r>
      <w:r>
        <w:rPr>
          <w:spacing w:val="-4"/>
          <w:sz w:val="24"/>
        </w:rPr>
        <w:t> </w:t>
      </w:r>
      <w:r>
        <w:rPr>
          <w:sz w:val="24"/>
        </w:rPr>
        <w:t>pozytywnie</w:t>
      </w:r>
      <w:r>
        <w:rPr>
          <w:spacing w:val="-4"/>
          <w:sz w:val="24"/>
        </w:rPr>
        <w:t> </w:t>
      </w:r>
      <w:r>
        <w:rPr>
          <w:sz w:val="24"/>
        </w:rPr>
        <w:t>trafiają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listę</w:t>
      </w:r>
      <w:r>
        <w:rPr>
          <w:spacing w:val="-4"/>
          <w:sz w:val="24"/>
        </w:rPr>
        <w:t> </w:t>
      </w:r>
      <w:r>
        <w:rPr>
          <w:sz w:val="24"/>
        </w:rPr>
        <w:t>rankingową</w:t>
      </w:r>
      <w:r>
        <w:rPr>
          <w:spacing w:val="-4"/>
          <w:sz w:val="24"/>
        </w:rPr>
        <w:t> </w:t>
      </w:r>
      <w:r>
        <w:rPr>
          <w:sz w:val="24"/>
        </w:rPr>
        <w:t>ofert,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której</w:t>
      </w:r>
      <w:r>
        <w:rPr>
          <w:spacing w:val="-4"/>
          <w:sz w:val="24"/>
        </w:rPr>
        <w:t> </w:t>
      </w:r>
      <w:r>
        <w:rPr>
          <w:sz w:val="24"/>
        </w:rPr>
        <w:t>są</w:t>
      </w:r>
      <w:r>
        <w:rPr>
          <w:spacing w:val="-4"/>
          <w:sz w:val="24"/>
        </w:rPr>
        <w:t> </w:t>
      </w:r>
      <w:r>
        <w:rPr>
          <w:sz w:val="24"/>
        </w:rPr>
        <w:t>klasyfikowane w kolejności wynikającej z liczby uzyskanych punktów podczas oceny kryteriów fakultatywnych oceny merytorycznej.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39" w:after="0"/>
        <w:ind w:left="501" w:right="296" w:hanging="360"/>
        <w:jc w:val="left"/>
        <w:rPr>
          <w:sz w:val="24"/>
        </w:rPr>
      </w:pPr>
      <w:r>
        <w:rPr>
          <w:sz w:val="24"/>
        </w:rPr>
        <w:t>Przewodniczący</w:t>
      </w:r>
      <w:r>
        <w:rPr>
          <w:spacing w:val="-5"/>
          <w:sz w:val="24"/>
        </w:rPr>
        <w:t> </w:t>
      </w:r>
      <w:r>
        <w:rPr>
          <w:sz w:val="24"/>
        </w:rPr>
        <w:t>komisji</w:t>
      </w:r>
      <w:r>
        <w:rPr>
          <w:spacing w:val="-5"/>
          <w:sz w:val="24"/>
        </w:rPr>
        <w:t> </w:t>
      </w:r>
      <w:r>
        <w:rPr>
          <w:sz w:val="24"/>
        </w:rPr>
        <w:t>konkursowej</w:t>
      </w:r>
      <w:r>
        <w:rPr>
          <w:spacing w:val="-6"/>
          <w:sz w:val="24"/>
        </w:rPr>
        <w:t> </w:t>
      </w:r>
      <w:r>
        <w:rPr>
          <w:sz w:val="24"/>
        </w:rPr>
        <w:t>przekazuje</w:t>
      </w:r>
      <w:r>
        <w:rPr>
          <w:spacing w:val="-5"/>
          <w:sz w:val="24"/>
        </w:rPr>
        <w:t> </w:t>
      </w:r>
      <w:r>
        <w:rPr>
          <w:sz w:val="24"/>
        </w:rPr>
        <w:t>Ministrowi</w:t>
      </w:r>
      <w:r>
        <w:rPr>
          <w:spacing w:val="-6"/>
          <w:sz w:val="24"/>
        </w:rPr>
        <w:t> </w:t>
      </w:r>
      <w:r>
        <w:rPr>
          <w:sz w:val="24"/>
        </w:rPr>
        <w:t>zbiorczy</w:t>
      </w:r>
      <w:r>
        <w:rPr>
          <w:spacing w:val="-5"/>
          <w:sz w:val="24"/>
        </w:rPr>
        <w:t> </w:t>
      </w:r>
      <w:r>
        <w:rPr>
          <w:sz w:val="24"/>
        </w:rPr>
        <w:t>protokół</w:t>
      </w:r>
      <w:r>
        <w:rPr>
          <w:spacing w:val="-6"/>
          <w:sz w:val="24"/>
        </w:rPr>
        <w:t> </w:t>
      </w:r>
      <w:r>
        <w:rPr>
          <w:sz w:val="24"/>
        </w:rPr>
        <w:t>przebiegu otwartego</w:t>
      </w:r>
      <w:r>
        <w:rPr>
          <w:spacing w:val="-2"/>
          <w:sz w:val="24"/>
        </w:rPr>
        <w:t> </w:t>
      </w:r>
      <w:r>
        <w:rPr>
          <w:sz w:val="24"/>
        </w:rPr>
        <w:t>konkursu</w:t>
      </w:r>
      <w:r>
        <w:rPr>
          <w:spacing w:val="-1"/>
          <w:sz w:val="24"/>
        </w:rPr>
        <w:t> </w:t>
      </w:r>
      <w:r>
        <w:rPr>
          <w:sz w:val="24"/>
        </w:rPr>
        <w:t>ofert</w:t>
      </w:r>
      <w:r>
        <w:rPr>
          <w:spacing w:val="-1"/>
          <w:sz w:val="24"/>
        </w:rPr>
        <w:t> </w:t>
      </w:r>
      <w:r>
        <w:rPr>
          <w:sz w:val="24"/>
        </w:rPr>
        <w:t>oraz</w:t>
      </w:r>
      <w:r>
        <w:rPr>
          <w:spacing w:val="-2"/>
          <w:sz w:val="24"/>
        </w:rPr>
        <w:t> </w:t>
      </w:r>
      <w:r>
        <w:rPr>
          <w:sz w:val="24"/>
        </w:rPr>
        <w:t>listę</w:t>
      </w:r>
      <w:r>
        <w:rPr>
          <w:spacing w:val="-2"/>
          <w:sz w:val="24"/>
        </w:rPr>
        <w:t> </w:t>
      </w:r>
      <w:r>
        <w:rPr>
          <w:sz w:val="24"/>
        </w:rPr>
        <w:t>rankingową</w:t>
      </w:r>
      <w:r>
        <w:rPr>
          <w:spacing w:val="-2"/>
          <w:sz w:val="24"/>
        </w:rPr>
        <w:t> </w:t>
      </w:r>
      <w:r>
        <w:rPr>
          <w:sz w:val="24"/>
        </w:rPr>
        <w:t>ofert,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której</w:t>
      </w:r>
      <w:r>
        <w:rPr>
          <w:spacing w:val="-2"/>
          <w:sz w:val="24"/>
        </w:rPr>
        <w:t> </w:t>
      </w:r>
      <w:r>
        <w:rPr>
          <w:sz w:val="24"/>
        </w:rPr>
        <w:t>oferty</w:t>
      </w:r>
      <w:r>
        <w:rPr>
          <w:spacing w:val="-2"/>
          <w:sz w:val="24"/>
        </w:rPr>
        <w:t> </w:t>
      </w:r>
      <w:r>
        <w:rPr>
          <w:sz w:val="24"/>
        </w:rPr>
        <w:t>są</w:t>
      </w:r>
      <w:r>
        <w:rPr>
          <w:spacing w:val="-2"/>
          <w:sz w:val="24"/>
        </w:rPr>
        <w:t> </w:t>
      </w:r>
      <w:r>
        <w:rPr>
          <w:sz w:val="24"/>
        </w:rPr>
        <w:t>uszeregowane w kolejności wynikającej z liczby uzyskanych punktów. Rekomendacja listy rankingowej nie jest równoznaczna z zapewnieniem przyznania dofinansowania lub z przyznaniem dofinansowania we wnioskowanej wysokości. Ostatecznego rozstrzygnięcia otwartego konkursu ofert dokonuje Minister.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841" w:hanging="360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zamieszcza</w:t>
      </w:r>
      <w:r>
        <w:rPr>
          <w:spacing w:val="-4"/>
          <w:sz w:val="24"/>
        </w:rPr>
        <w:t> </w:t>
      </w:r>
      <w:r>
        <w:rPr>
          <w:sz w:val="24"/>
        </w:rPr>
        <w:t>listę</w:t>
      </w:r>
      <w:r>
        <w:rPr>
          <w:spacing w:val="-4"/>
          <w:sz w:val="24"/>
        </w:rPr>
        <w:t> </w:t>
      </w:r>
      <w:r>
        <w:rPr>
          <w:sz w:val="24"/>
        </w:rPr>
        <w:t>zatwierdzonych</w:t>
      </w:r>
      <w:r>
        <w:rPr>
          <w:spacing w:val="-3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wraz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kwotą</w:t>
      </w:r>
      <w:r>
        <w:rPr>
          <w:spacing w:val="-4"/>
          <w:sz w:val="24"/>
        </w:rPr>
        <w:t> </w:t>
      </w:r>
      <w:r>
        <w:rPr>
          <w:sz w:val="24"/>
        </w:rPr>
        <w:t>przyznanych</w:t>
      </w:r>
      <w:r>
        <w:rPr>
          <w:spacing w:val="-3"/>
          <w:sz w:val="24"/>
        </w:rPr>
        <w:t> </w:t>
      </w:r>
      <w:r>
        <w:rPr>
          <w:sz w:val="24"/>
        </w:rPr>
        <w:t>środków Funduszu na swojej stronie podmiotowej w Biuletynie Informacji Publicznej oraz na stronie Biura Pełnomocnika Rządu do Spraw Osób Niepełnosprawnych </w:t>
      </w:r>
      <w:hyperlink r:id="rId7">
        <w:r>
          <w:rPr>
            <w:spacing w:val="-2"/>
            <w:sz w:val="24"/>
          </w:rPr>
          <w:t>www.niepelnosprawni.gov.pl</w:t>
        </w:r>
      </w:hyperlink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69" w:hanging="360"/>
        <w:jc w:val="left"/>
        <w:rPr>
          <w:sz w:val="24"/>
        </w:rPr>
      </w:pPr>
      <w:r>
        <w:rPr>
          <w:sz w:val="24"/>
        </w:rPr>
        <w:t>Spełnienie</w:t>
      </w:r>
      <w:r>
        <w:rPr>
          <w:spacing w:val="-3"/>
          <w:sz w:val="24"/>
        </w:rPr>
        <w:t> </w:t>
      </w:r>
      <w:r>
        <w:rPr>
          <w:sz w:val="24"/>
        </w:rPr>
        <w:t>kryteriów</w:t>
      </w:r>
      <w:r>
        <w:rPr>
          <w:spacing w:val="-3"/>
          <w:sz w:val="24"/>
        </w:rPr>
        <w:t> </w:t>
      </w:r>
      <w:r>
        <w:rPr>
          <w:sz w:val="24"/>
        </w:rPr>
        <w:t>fakultatywnych</w:t>
      </w:r>
      <w:r>
        <w:rPr>
          <w:spacing w:val="-4"/>
          <w:sz w:val="24"/>
        </w:rPr>
        <w:t> </w:t>
      </w:r>
      <w:r>
        <w:rPr>
          <w:sz w:val="24"/>
        </w:rPr>
        <w:t>oceny</w:t>
      </w:r>
      <w:r>
        <w:rPr>
          <w:spacing w:val="-3"/>
          <w:sz w:val="24"/>
        </w:rPr>
        <w:t> </w:t>
      </w:r>
      <w:r>
        <w:rPr>
          <w:sz w:val="24"/>
        </w:rPr>
        <w:t>merytorycznej,</w:t>
      </w:r>
      <w:r>
        <w:rPr>
          <w:spacing w:val="-3"/>
          <w:sz w:val="24"/>
        </w:rPr>
        <w:t> </w:t>
      </w:r>
      <w:r>
        <w:rPr>
          <w:sz w:val="24"/>
        </w:rPr>
        <w:t>określonych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14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3"/>
          <w:sz w:val="24"/>
        </w:rPr>
        <w:t> </w:t>
      </w:r>
      <w:r>
        <w:rPr>
          <w:sz w:val="24"/>
        </w:rPr>
        <w:t>1-3, zadeklarowanych przez realizatora Programu w ofercie realizacji zadania publicznego w ramach resortowego Programu Ministra Rodziny, Pracy i Polityki Społecznej „Asystent osobisty osoby z niepełnosprawnością” dla Organizacji Pozarządowych − edycja 2026, weryfikowane będzie na etapie analizy sprawozdania. Niespełnienie zadeklarowanych przez realizatora Programu w ofercie kryteriów fakultatywnych oceny merytorycznej, określonych w ust. 14 pkt 1-3, będzie wiązać się z obowiązkiem zwrotu środków </w:t>
      </w:r>
      <w:r>
        <w:rPr>
          <w:spacing w:val="-2"/>
          <w:sz w:val="24"/>
        </w:rPr>
        <w:t>Funduszu.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142" w:hanging="360"/>
        <w:jc w:val="left"/>
        <w:rPr>
          <w:sz w:val="24"/>
        </w:rPr>
      </w:pP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rozstrzygnięcia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sprawie</w:t>
      </w:r>
      <w:r>
        <w:rPr>
          <w:spacing w:val="-3"/>
          <w:sz w:val="24"/>
        </w:rPr>
        <w:t> </w:t>
      </w:r>
      <w:r>
        <w:rPr>
          <w:sz w:val="24"/>
        </w:rPr>
        <w:t>wyników</w:t>
      </w:r>
      <w:r>
        <w:rPr>
          <w:spacing w:val="-3"/>
          <w:sz w:val="24"/>
        </w:rPr>
        <w:t> </w:t>
      </w:r>
      <w:r>
        <w:rPr>
          <w:sz w:val="24"/>
        </w:rPr>
        <w:t>otwartego</w:t>
      </w:r>
      <w:r>
        <w:rPr>
          <w:spacing w:val="-4"/>
          <w:sz w:val="24"/>
        </w:rPr>
        <w:t> </w:t>
      </w:r>
      <w:r>
        <w:rPr>
          <w:sz w:val="24"/>
        </w:rPr>
        <w:t>konkursu</w:t>
      </w:r>
      <w:r>
        <w:rPr>
          <w:spacing w:val="-3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przysługuje </w:t>
      </w:r>
      <w:r>
        <w:rPr>
          <w:spacing w:val="-2"/>
          <w:sz w:val="24"/>
        </w:rPr>
        <w:t>odwołanie.</w:t>
      </w:r>
    </w:p>
    <w:p>
      <w:pPr>
        <w:pStyle w:val="ListParagraph"/>
        <w:numPr>
          <w:ilvl w:val="0"/>
          <w:numId w:val="9"/>
        </w:numPr>
        <w:tabs>
          <w:tab w:pos="498" w:val="left" w:leader="none"/>
          <w:tab w:pos="501" w:val="left" w:leader="none"/>
        </w:tabs>
        <w:spacing w:line="360" w:lineRule="auto" w:before="0" w:after="0"/>
        <w:ind w:left="501" w:right="227" w:hanging="360"/>
        <w:jc w:val="left"/>
        <w:rPr>
          <w:sz w:val="24"/>
        </w:rPr>
      </w:pPr>
      <w:r>
        <w:rPr>
          <w:sz w:val="24"/>
        </w:rPr>
        <w:t>Zatwierdzenie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listy</w:t>
      </w:r>
      <w:r>
        <w:rPr>
          <w:spacing w:val="-3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wraz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kwotą</w:t>
      </w:r>
      <w:r>
        <w:rPr>
          <w:spacing w:val="-4"/>
          <w:sz w:val="24"/>
        </w:rPr>
        <w:t> </w:t>
      </w:r>
      <w:r>
        <w:rPr>
          <w:sz w:val="24"/>
        </w:rPr>
        <w:t>przyznanych</w:t>
      </w:r>
      <w:r>
        <w:rPr>
          <w:spacing w:val="-3"/>
          <w:sz w:val="24"/>
        </w:rPr>
        <w:t> </w:t>
      </w:r>
      <w:r>
        <w:rPr>
          <w:sz w:val="24"/>
        </w:rPr>
        <w:t>środków</w:t>
      </w:r>
      <w:r>
        <w:rPr>
          <w:spacing w:val="-3"/>
          <w:sz w:val="24"/>
        </w:rPr>
        <w:t> </w:t>
      </w:r>
      <w:r>
        <w:rPr>
          <w:sz w:val="24"/>
        </w:rPr>
        <w:t>Funduszu</w:t>
      </w:r>
      <w:r>
        <w:rPr>
          <w:spacing w:val="-3"/>
          <w:sz w:val="24"/>
        </w:rPr>
        <w:t> </w:t>
      </w:r>
      <w:r>
        <w:rPr>
          <w:sz w:val="24"/>
        </w:rPr>
        <w:t>nie powoduje powstania roszczenia o zawarcie umowy.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6" w:right="0" w:hanging="525"/>
        <w:jc w:val="left"/>
      </w:pPr>
      <w:bookmarkStart w:name="_bookmark8" w:id="9"/>
      <w:bookmarkEnd w:id="9"/>
      <w:r>
        <w:rPr>
          <w:b w:val="0"/>
        </w:rPr>
      </w:r>
      <w:r>
        <w:rPr>
          <w:color w:val="2F5496"/>
        </w:rPr>
        <w:t>Terminy</w:t>
      </w:r>
      <w:r>
        <w:rPr>
          <w:color w:val="2F5496"/>
          <w:spacing w:val="-2"/>
        </w:rPr>
        <w:t> </w:t>
      </w:r>
      <w:r>
        <w:rPr>
          <w:color w:val="2F5496"/>
        </w:rPr>
        <w:t>i</w:t>
      </w:r>
      <w:r>
        <w:rPr>
          <w:color w:val="2F5496"/>
          <w:spacing w:val="-3"/>
        </w:rPr>
        <w:t> </w:t>
      </w:r>
      <w:r>
        <w:rPr>
          <w:color w:val="2F5496"/>
        </w:rPr>
        <w:t>warunki</w:t>
      </w:r>
      <w:r>
        <w:rPr>
          <w:color w:val="2F5496"/>
          <w:spacing w:val="-2"/>
        </w:rPr>
        <w:t> </w:t>
      </w:r>
      <w:r>
        <w:rPr>
          <w:color w:val="2F5496"/>
        </w:rPr>
        <w:t>realizacji</w:t>
      </w:r>
      <w:r>
        <w:rPr>
          <w:color w:val="2F5496"/>
          <w:spacing w:val="-2"/>
        </w:rPr>
        <w:t> Programu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40" w:lineRule="auto" w:before="171" w:after="0"/>
        <w:ind w:left="567" w:right="0" w:hanging="426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będzie</w:t>
      </w:r>
      <w:r>
        <w:rPr>
          <w:spacing w:val="-2"/>
          <w:sz w:val="24"/>
        </w:rPr>
        <w:t> </w:t>
      </w:r>
      <w:r>
        <w:rPr>
          <w:sz w:val="24"/>
        </w:rPr>
        <w:t>realizowany</w:t>
      </w:r>
      <w:r>
        <w:rPr>
          <w:spacing w:val="-2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dnia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stycznia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dnia</w:t>
      </w:r>
      <w:r>
        <w:rPr>
          <w:spacing w:val="-2"/>
          <w:sz w:val="24"/>
        </w:rPr>
        <w:t> </w:t>
      </w:r>
      <w:r>
        <w:rPr>
          <w:sz w:val="24"/>
        </w:rPr>
        <w:t>31</w:t>
      </w:r>
      <w:r>
        <w:rPr>
          <w:spacing w:val="-2"/>
          <w:sz w:val="24"/>
        </w:rPr>
        <w:t> </w:t>
      </w:r>
      <w:r>
        <w:rPr>
          <w:sz w:val="24"/>
        </w:rPr>
        <w:t>grudnia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r.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360" w:lineRule="auto" w:before="146" w:after="0"/>
        <w:ind w:left="567" w:right="1584" w:hanging="426"/>
        <w:jc w:val="left"/>
        <w:rPr>
          <w:sz w:val="24"/>
        </w:rPr>
      </w:pPr>
      <w:r>
        <w:rPr>
          <w:sz w:val="24"/>
        </w:rPr>
        <w:t>Środki</w:t>
      </w:r>
      <w:r>
        <w:rPr>
          <w:spacing w:val="-3"/>
          <w:sz w:val="24"/>
        </w:rPr>
        <w:t> </w:t>
      </w:r>
      <w:r>
        <w:rPr>
          <w:sz w:val="24"/>
        </w:rPr>
        <w:t>będą</w:t>
      </w:r>
      <w:r>
        <w:rPr>
          <w:spacing w:val="-4"/>
          <w:sz w:val="24"/>
        </w:rPr>
        <w:t> </w:t>
      </w:r>
      <w:r>
        <w:rPr>
          <w:sz w:val="24"/>
        </w:rPr>
        <w:t>przekazywane</w:t>
      </w:r>
      <w:r>
        <w:rPr>
          <w:spacing w:val="-4"/>
          <w:sz w:val="24"/>
        </w:rPr>
        <w:t> </w:t>
      </w:r>
      <w:r>
        <w:rPr>
          <w:sz w:val="24"/>
        </w:rPr>
        <w:t>zgodnie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zawartą</w:t>
      </w:r>
      <w:r>
        <w:rPr>
          <w:spacing w:val="-4"/>
          <w:sz w:val="24"/>
        </w:rPr>
        <w:t> </w:t>
      </w:r>
      <w:r>
        <w:rPr>
          <w:sz w:val="24"/>
        </w:rPr>
        <w:t>umową,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układzie</w:t>
      </w:r>
      <w:r>
        <w:rPr>
          <w:spacing w:val="-3"/>
          <w:sz w:val="24"/>
        </w:rPr>
        <w:t> </w:t>
      </w:r>
      <w:r>
        <w:rPr>
          <w:sz w:val="24"/>
        </w:rPr>
        <w:t>rocznym w określonych w harmonogramie transzach.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360" w:lineRule="auto" w:before="0" w:after="0"/>
        <w:ind w:left="567" w:right="209" w:hanging="426"/>
        <w:jc w:val="left"/>
        <w:rPr>
          <w:sz w:val="24"/>
        </w:rPr>
      </w:pPr>
      <w:r>
        <w:rPr>
          <w:sz w:val="24"/>
        </w:rPr>
        <w:t>Środki Funduszu na realizację zadań w ramach Programu mogą być wykorzystywane na zasadzie</w:t>
      </w:r>
      <w:r>
        <w:rPr>
          <w:spacing w:val="-4"/>
          <w:sz w:val="24"/>
        </w:rPr>
        <w:t> </w:t>
      </w:r>
      <w:r>
        <w:rPr>
          <w:sz w:val="24"/>
        </w:rPr>
        <w:t>refundacji</w:t>
      </w:r>
      <w:r>
        <w:rPr>
          <w:spacing w:val="-4"/>
          <w:sz w:val="24"/>
        </w:rPr>
        <w:t> </w:t>
      </w:r>
      <w:r>
        <w:rPr>
          <w:sz w:val="24"/>
        </w:rPr>
        <w:t>poniesionych</w:t>
      </w:r>
      <w:r>
        <w:rPr>
          <w:spacing w:val="-4"/>
          <w:sz w:val="24"/>
        </w:rPr>
        <w:t> </w:t>
      </w:r>
      <w:r>
        <w:rPr>
          <w:sz w:val="24"/>
        </w:rPr>
        <w:t>wydatków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zasadzie</w:t>
      </w:r>
      <w:r>
        <w:rPr>
          <w:spacing w:val="-4"/>
          <w:sz w:val="24"/>
        </w:rPr>
        <w:t> </w:t>
      </w:r>
      <w:r>
        <w:rPr>
          <w:sz w:val="24"/>
        </w:rPr>
        <w:t>zaliczki,</w:t>
      </w:r>
      <w:r>
        <w:rPr>
          <w:spacing w:val="-4"/>
          <w:sz w:val="24"/>
        </w:rPr>
        <w:t> </w:t>
      </w:r>
      <w:r>
        <w:rPr>
          <w:sz w:val="24"/>
        </w:rPr>
        <w:t>tj.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sfinansowanie wydatków środkami Funduszu, w sposób umożliwiający terminową realizację płatności za zrealizowane usługi asystencji osobistej.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360" w:lineRule="auto" w:before="39" w:after="0"/>
        <w:ind w:left="567" w:right="143" w:hanging="426"/>
        <w:jc w:val="left"/>
        <w:rPr>
          <w:sz w:val="24"/>
        </w:rPr>
      </w:pPr>
      <w:r>
        <w:rPr>
          <w:sz w:val="24"/>
        </w:rPr>
        <w:t>Wysokość środków finansowych własnych realizatora Programu w ramach realizacji Programu</w:t>
      </w:r>
      <w:r>
        <w:rPr>
          <w:spacing w:val="-3"/>
          <w:sz w:val="24"/>
        </w:rPr>
        <w:t> </w:t>
      </w:r>
      <w:r>
        <w:rPr>
          <w:sz w:val="24"/>
        </w:rPr>
        <w:t>może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3"/>
          <w:sz w:val="24"/>
        </w:rPr>
        <w:t> </w:t>
      </w:r>
      <w:r>
        <w:rPr>
          <w:sz w:val="24"/>
        </w:rPr>
        <w:t>zmieniać,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ile</w:t>
      </w:r>
      <w:r>
        <w:rPr>
          <w:spacing w:val="-2"/>
          <w:sz w:val="24"/>
        </w:rPr>
        <w:t> </w:t>
      </w:r>
      <w:r>
        <w:rPr>
          <w:sz w:val="24"/>
        </w:rPr>
        <w:t>nie</w:t>
      </w:r>
      <w:r>
        <w:rPr>
          <w:spacing w:val="-3"/>
          <w:sz w:val="24"/>
        </w:rPr>
        <w:t> </w:t>
      </w:r>
      <w:r>
        <w:rPr>
          <w:sz w:val="24"/>
        </w:rPr>
        <w:t>zmniejszy</w:t>
      </w:r>
      <w:r>
        <w:rPr>
          <w:spacing w:val="-2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wartość</w:t>
      </w:r>
      <w:r>
        <w:rPr>
          <w:spacing w:val="-2"/>
          <w:sz w:val="24"/>
        </w:rPr>
        <w:t> </w:t>
      </w:r>
      <w:r>
        <w:rPr>
          <w:sz w:val="24"/>
        </w:rPr>
        <w:t>tych</w:t>
      </w:r>
      <w:r>
        <w:rPr>
          <w:spacing w:val="-2"/>
          <w:sz w:val="24"/>
        </w:rPr>
        <w:t> </w:t>
      </w:r>
      <w:r>
        <w:rPr>
          <w:sz w:val="24"/>
        </w:rPr>
        <w:t>środków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stosunku</w:t>
      </w:r>
      <w:r>
        <w:rPr>
          <w:spacing w:val="-3"/>
          <w:sz w:val="24"/>
        </w:rPr>
        <w:t> </w:t>
      </w:r>
      <w:r>
        <w:rPr>
          <w:sz w:val="24"/>
        </w:rPr>
        <w:t>do wydatkowanej kwoty dofinansowania ze środków Funduszu.</w:t>
      </w:r>
    </w:p>
    <w:p>
      <w:pPr>
        <w:pStyle w:val="BodyText"/>
        <w:spacing w:before="146"/>
        <w:ind w:left="0" w:firstLine="0"/>
      </w:pPr>
    </w:p>
    <w:p>
      <w:pPr>
        <w:pStyle w:val="Heading1"/>
        <w:numPr>
          <w:ilvl w:val="0"/>
          <w:numId w:val="3"/>
        </w:numPr>
        <w:tabs>
          <w:tab w:pos="506" w:val="left" w:leader="none"/>
        </w:tabs>
        <w:spacing w:line="240" w:lineRule="auto" w:before="0" w:after="0"/>
        <w:ind w:left="506" w:right="0" w:hanging="365"/>
        <w:jc w:val="left"/>
      </w:pPr>
      <w:bookmarkStart w:name="_bookmark9" w:id="10"/>
      <w:bookmarkEnd w:id="10"/>
      <w:r>
        <w:rPr>
          <w:b w:val="0"/>
        </w:rPr>
      </w:r>
      <w:r>
        <w:rPr>
          <w:color w:val="2F5496"/>
        </w:rPr>
        <w:t>Przetwarzanie</w:t>
      </w:r>
      <w:r>
        <w:rPr>
          <w:color w:val="2F5496"/>
          <w:spacing w:val="-6"/>
        </w:rPr>
        <w:t> </w:t>
      </w:r>
      <w:r>
        <w:rPr>
          <w:color w:val="2F5496"/>
        </w:rPr>
        <w:t>danych</w:t>
      </w:r>
      <w:r>
        <w:rPr>
          <w:color w:val="2F5496"/>
          <w:spacing w:val="-5"/>
        </w:rPr>
        <w:t> </w:t>
      </w:r>
      <w:r>
        <w:rPr>
          <w:color w:val="2F5496"/>
          <w:spacing w:val="-2"/>
        </w:rPr>
        <w:t>osobowych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360" w:lineRule="auto" w:before="171" w:after="0"/>
        <w:ind w:left="567" w:right="213" w:hanging="426"/>
        <w:jc w:val="left"/>
        <w:rPr>
          <w:sz w:val="24"/>
        </w:rPr>
      </w:pPr>
      <w:r>
        <w:rPr>
          <w:sz w:val="24"/>
        </w:rPr>
        <w:t>Przetwarzanie danych osobowych w Programie powinno odbywać się zgodnie rozporządzeniem Parlamentu Europejskiego i Rady (UE) 2016/679 z dnia 27 kwietnia 2016 r. w sprawie ochrony osób fizycznych w związku z przetwarzaniem danych osobowych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sprawie</w:t>
      </w:r>
      <w:r>
        <w:rPr>
          <w:spacing w:val="-3"/>
          <w:sz w:val="24"/>
        </w:rPr>
        <w:t> </w:t>
      </w:r>
      <w:r>
        <w:rPr>
          <w:sz w:val="24"/>
        </w:rPr>
        <w:t>swobodnego</w:t>
      </w:r>
      <w:r>
        <w:rPr>
          <w:spacing w:val="-4"/>
          <w:sz w:val="24"/>
        </w:rPr>
        <w:t> </w:t>
      </w:r>
      <w:r>
        <w:rPr>
          <w:sz w:val="24"/>
        </w:rPr>
        <w:t>przepływu</w:t>
      </w:r>
      <w:r>
        <w:rPr>
          <w:spacing w:val="-3"/>
          <w:sz w:val="24"/>
        </w:rPr>
        <w:t> </w:t>
      </w:r>
      <w:r>
        <w:rPr>
          <w:sz w:val="24"/>
        </w:rPr>
        <w:t>takich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uchylenia</w:t>
      </w:r>
      <w:r>
        <w:rPr>
          <w:spacing w:val="-4"/>
          <w:sz w:val="24"/>
        </w:rPr>
        <w:t> </w:t>
      </w:r>
      <w:r>
        <w:rPr>
          <w:sz w:val="24"/>
        </w:rPr>
        <w:t>dyrektywy 95/46/WE (ogólne rozporządzenie o ochronie danych) (Dz. Urz. UE L 119 z 04.05.2016, str. 1, Dz. Urz. UE L 127 z 23.05.2018, str. 2 oraz Dz. Urz. UE L 74 z 04.03.2021, str. 35),</w:t>
      </w:r>
    </w:p>
    <w:p>
      <w:pPr>
        <w:pStyle w:val="BodyText"/>
        <w:spacing w:line="360" w:lineRule="auto"/>
        <w:ind w:left="567" w:right="239" w:firstLine="0"/>
      </w:pPr>
      <w:r>
        <w:rPr/>
        <w:t>zwanym</w:t>
      </w:r>
      <w:r>
        <w:rPr>
          <w:spacing w:val="-3"/>
        </w:rPr>
        <w:t> </w:t>
      </w:r>
      <w:r>
        <w:rPr/>
        <w:t>dalej</w:t>
      </w:r>
      <w:r>
        <w:rPr>
          <w:spacing w:val="-3"/>
        </w:rPr>
        <w:t> </w:t>
      </w:r>
      <w:r>
        <w:rPr/>
        <w:t>„RODO”,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ustawą</w:t>
      </w:r>
      <w:r>
        <w:rPr>
          <w:spacing w:val="-4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maja</w:t>
      </w:r>
      <w:r>
        <w:rPr>
          <w:spacing w:val="-4"/>
        </w:rPr>
        <w:t> </w:t>
      </w:r>
      <w:r>
        <w:rPr/>
        <w:t>2018</w:t>
      </w:r>
      <w:r>
        <w:rPr>
          <w:spacing w:val="-3"/>
        </w:rPr>
        <w:t> </w:t>
      </w:r>
      <w:r>
        <w:rPr/>
        <w:t>r.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ochronie</w:t>
      </w:r>
      <w:r>
        <w:rPr>
          <w:spacing w:val="-3"/>
        </w:rPr>
        <w:t> </w:t>
      </w:r>
      <w:r>
        <w:rPr/>
        <w:t>danych</w:t>
      </w:r>
      <w:r>
        <w:rPr>
          <w:spacing w:val="-3"/>
        </w:rPr>
        <w:t> </w:t>
      </w:r>
      <w:r>
        <w:rPr/>
        <w:t>osobowych (Dz. U. z 2019 r. poz. 1781).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360" w:lineRule="auto" w:before="56" w:after="0"/>
        <w:ind w:left="567" w:right="552" w:hanging="426"/>
        <w:jc w:val="left"/>
        <w:rPr>
          <w:sz w:val="24"/>
        </w:rPr>
      </w:pPr>
      <w:r>
        <w:rPr>
          <w:sz w:val="24"/>
        </w:rPr>
        <w:t>Każdy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podmiotów</w:t>
      </w:r>
      <w:r>
        <w:rPr>
          <w:spacing w:val="-3"/>
          <w:sz w:val="24"/>
        </w:rPr>
        <w:t> </w:t>
      </w:r>
      <w:r>
        <w:rPr>
          <w:sz w:val="24"/>
        </w:rPr>
        <w:t>realizujących</w:t>
      </w:r>
      <w:r>
        <w:rPr>
          <w:spacing w:val="-4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tj.</w:t>
      </w:r>
      <w:r>
        <w:rPr>
          <w:spacing w:val="-4"/>
          <w:sz w:val="24"/>
        </w:rPr>
        <w:t> </w:t>
      </w: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realizator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jest administratorem w rozumieniu przepisu art. 4 pkt 7) RODO i realizuje we własnym zakresie i na własną odpowiedzialność, obowiązki wynikające z RODO.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360" w:lineRule="auto" w:before="56" w:after="0"/>
        <w:ind w:left="567" w:right="403" w:hanging="426"/>
        <w:jc w:val="left"/>
        <w:rPr>
          <w:sz w:val="24"/>
        </w:rPr>
      </w:pPr>
      <w:r>
        <w:rPr>
          <w:sz w:val="24"/>
        </w:rPr>
        <w:t>Minister przetwarza służbowe dane osobowe pracowników realizatorów Programu. Zakres</w:t>
      </w:r>
      <w:r>
        <w:rPr>
          <w:spacing w:val="-5"/>
          <w:sz w:val="24"/>
        </w:rPr>
        <w:t> </w:t>
      </w:r>
      <w:r>
        <w:rPr>
          <w:sz w:val="24"/>
        </w:rPr>
        <w:t>przetwarzanych</w:t>
      </w:r>
      <w:r>
        <w:rPr>
          <w:spacing w:val="-4"/>
          <w:sz w:val="24"/>
        </w:rPr>
        <w:t> </w:t>
      </w:r>
      <w:r>
        <w:rPr>
          <w:sz w:val="24"/>
        </w:rPr>
        <w:t>służbowych</w:t>
      </w:r>
      <w:r>
        <w:rPr>
          <w:spacing w:val="-5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</w:t>
      </w:r>
      <w:r>
        <w:rPr>
          <w:spacing w:val="-5"/>
          <w:sz w:val="24"/>
        </w:rPr>
        <w:t> </w:t>
      </w:r>
      <w:r>
        <w:rPr>
          <w:sz w:val="24"/>
        </w:rPr>
        <w:t>to:</w:t>
      </w:r>
      <w:r>
        <w:rPr>
          <w:spacing w:val="-5"/>
          <w:sz w:val="24"/>
        </w:rPr>
        <w:t> </w:t>
      </w:r>
      <w:r>
        <w:rPr>
          <w:sz w:val="24"/>
        </w:rPr>
        <w:t>imię,</w:t>
      </w:r>
      <w:r>
        <w:rPr>
          <w:spacing w:val="-5"/>
          <w:sz w:val="24"/>
        </w:rPr>
        <w:t> </w:t>
      </w:r>
      <w:r>
        <w:rPr>
          <w:sz w:val="24"/>
        </w:rPr>
        <w:t>nazwisko,</w:t>
      </w:r>
      <w:r>
        <w:rPr>
          <w:spacing w:val="-4"/>
          <w:sz w:val="24"/>
        </w:rPr>
        <w:t> </w:t>
      </w:r>
      <w:r>
        <w:rPr>
          <w:sz w:val="24"/>
        </w:rPr>
        <w:t>zajmowane stanowisko, miejsce pracy, numer telefonu, adres e-mail;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240" w:lineRule="auto" w:before="56" w:after="0"/>
        <w:ind w:left="567" w:right="0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3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przetwarza</w:t>
      </w:r>
      <w:r>
        <w:rPr>
          <w:spacing w:val="-4"/>
          <w:sz w:val="24"/>
        </w:rPr>
        <w:t> </w:t>
      </w:r>
      <w:r>
        <w:rPr>
          <w:sz w:val="24"/>
        </w:rPr>
        <w:t>dane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osobowe: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202" w:after="0"/>
        <w:ind w:left="992" w:right="389" w:hanging="425"/>
        <w:jc w:val="left"/>
        <w:rPr>
          <w:sz w:val="24"/>
        </w:rPr>
      </w:pPr>
      <w:r>
        <w:rPr>
          <w:sz w:val="24"/>
        </w:rPr>
        <w:t>służbowe,</w:t>
      </w:r>
      <w:r>
        <w:rPr>
          <w:spacing w:val="-6"/>
          <w:sz w:val="24"/>
        </w:rPr>
        <w:t> </w:t>
      </w:r>
      <w:r>
        <w:rPr>
          <w:sz w:val="24"/>
        </w:rPr>
        <w:t>pracowników</w:t>
      </w:r>
      <w:r>
        <w:rPr>
          <w:spacing w:val="-7"/>
          <w:sz w:val="24"/>
        </w:rPr>
        <w:t> </w:t>
      </w:r>
      <w:r>
        <w:rPr>
          <w:sz w:val="24"/>
        </w:rPr>
        <w:t>Ministerstwa.</w:t>
      </w:r>
      <w:r>
        <w:rPr>
          <w:spacing w:val="-6"/>
          <w:sz w:val="24"/>
        </w:rPr>
        <w:t> </w:t>
      </w:r>
      <w:r>
        <w:rPr>
          <w:sz w:val="24"/>
        </w:rPr>
        <w:t>Zakres</w:t>
      </w:r>
      <w:r>
        <w:rPr>
          <w:spacing w:val="-7"/>
          <w:sz w:val="24"/>
        </w:rPr>
        <w:t> </w:t>
      </w:r>
      <w:r>
        <w:rPr>
          <w:sz w:val="24"/>
        </w:rPr>
        <w:t>przetwarzanych</w:t>
      </w:r>
      <w:r>
        <w:rPr>
          <w:spacing w:val="-7"/>
          <w:sz w:val="24"/>
        </w:rPr>
        <w:t> </w:t>
      </w:r>
      <w:r>
        <w:rPr>
          <w:sz w:val="24"/>
        </w:rPr>
        <w:t>służbowych</w:t>
      </w:r>
      <w:r>
        <w:rPr>
          <w:spacing w:val="-6"/>
          <w:sz w:val="24"/>
        </w:rPr>
        <w:t> </w:t>
      </w:r>
      <w:r>
        <w:rPr>
          <w:sz w:val="24"/>
        </w:rPr>
        <w:t>danych osobowych to: imię, nazwisko, zajmowane stanowisko, miejsce pracy, numer telefonu, adres e-mail;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360" w:lineRule="auto" w:before="56" w:after="0"/>
        <w:ind w:left="992" w:right="231" w:hanging="425"/>
        <w:jc w:val="left"/>
        <w:rPr>
          <w:sz w:val="24"/>
        </w:rPr>
      </w:pPr>
      <w:r>
        <w:rPr>
          <w:sz w:val="24"/>
        </w:rPr>
        <w:t>uczestników Programu, opiekunów prawnych uczestników Programu. Zakres przetwarzanych</w:t>
      </w:r>
      <w:r>
        <w:rPr>
          <w:spacing w:val="-5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</w:t>
      </w:r>
      <w:r>
        <w:rPr>
          <w:spacing w:val="-5"/>
          <w:sz w:val="24"/>
        </w:rPr>
        <w:t> </w:t>
      </w:r>
      <w:r>
        <w:rPr>
          <w:sz w:val="24"/>
        </w:rPr>
        <w:t>określony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Karcie</w:t>
      </w:r>
      <w:r>
        <w:rPr>
          <w:spacing w:val="-4"/>
          <w:sz w:val="24"/>
        </w:rPr>
        <w:t> </w:t>
      </w:r>
      <w:r>
        <w:rPr>
          <w:sz w:val="24"/>
        </w:rPr>
        <w:t>zgłoszenia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</w:p>
    <w:p>
      <w:pPr>
        <w:pStyle w:val="BodyText"/>
        <w:spacing w:line="360" w:lineRule="auto"/>
        <w:ind w:firstLine="0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/>
        <w:t>- edycja</w:t>
      </w:r>
      <w:r>
        <w:rPr>
          <w:spacing w:val="-6"/>
        </w:rPr>
        <w:t> </w:t>
      </w:r>
      <w:r>
        <w:rPr/>
        <w:t>2026</w:t>
      </w:r>
      <w:r>
        <w:rPr>
          <w:spacing w:val="-2"/>
        </w:rPr>
        <w:t> </w:t>
      </w:r>
      <w:r>
        <w:rPr/>
        <w:t>oraz</w:t>
      </w:r>
      <w:r>
        <w:rPr>
          <w:spacing w:val="-4"/>
        </w:rPr>
        <w:t> </w:t>
      </w:r>
      <w:r>
        <w:rPr/>
        <w:t>w</w:t>
      </w:r>
      <w:r>
        <w:rPr>
          <w:spacing w:val="-2"/>
        </w:rPr>
        <w:t> </w:t>
      </w:r>
      <w:r>
        <w:rPr/>
        <w:t>Karcie</w:t>
      </w:r>
      <w:r>
        <w:rPr>
          <w:spacing w:val="-4"/>
        </w:rPr>
        <w:t> </w:t>
      </w:r>
      <w:r>
        <w:rPr/>
        <w:t>realizacji</w:t>
      </w:r>
      <w:r>
        <w:rPr>
          <w:spacing w:val="-3"/>
        </w:rPr>
        <w:t> </w:t>
      </w:r>
      <w:r>
        <w:rPr/>
        <w:t>usług</w:t>
      </w:r>
      <w:r>
        <w:rPr>
          <w:spacing w:val="-4"/>
        </w:rPr>
        <w:t> </w:t>
      </w:r>
      <w:r>
        <w:rPr/>
        <w:t>asystencji</w:t>
      </w:r>
      <w:r>
        <w:rPr>
          <w:spacing w:val="-2"/>
        </w:rPr>
        <w:t> </w:t>
      </w:r>
      <w:r>
        <w:rPr/>
        <w:t>osobistej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ramach</w:t>
      </w:r>
      <w:r>
        <w:rPr>
          <w:spacing w:val="-3"/>
        </w:rPr>
        <w:t> </w:t>
      </w:r>
      <w:r>
        <w:rPr>
          <w:spacing w:val="-2"/>
        </w:rPr>
        <w:t>Programu</w:t>
      </w:r>
    </w:p>
    <w:p>
      <w:pPr>
        <w:pStyle w:val="BodyText"/>
        <w:spacing w:line="360" w:lineRule="auto"/>
        <w:ind w:firstLine="0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/>
        <w:t>- edycja 2026;</w:t>
      </w:r>
    </w:p>
    <w:p>
      <w:pPr>
        <w:pStyle w:val="ListParagraph"/>
        <w:numPr>
          <w:ilvl w:val="1"/>
          <w:numId w:val="11"/>
        </w:numPr>
        <w:tabs>
          <w:tab w:pos="992" w:val="left" w:leader="none"/>
        </w:tabs>
        <w:spacing w:line="240" w:lineRule="auto" w:before="56" w:after="0"/>
        <w:ind w:left="992" w:right="0" w:hanging="425"/>
        <w:jc w:val="left"/>
        <w:rPr>
          <w:sz w:val="24"/>
        </w:rPr>
      </w:pPr>
      <w:r>
        <w:rPr>
          <w:sz w:val="24"/>
        </w:rPr>
        <w:t>asystentów.</w:t>
      </w:r>
      <w:r>
        <w:rPr>
          <w:spacing w:val="-4"/>
          <w:sz w:val="24"/>
        </w:rPr>
        <w:t> </w:t>
      </w:r>
      <w:r>
        <w:rPr>
          <w:sz w:val="24"/>
        </w:rPr>
        <w:t>Zakres</w:t>
      </w:r>
      <w:r>
        <w:rPr>
          <w:spacing w:val="-3"/>
          <w:sz w:val="24"/>
        </w:rPr>
        <w:t> </w:t>
      </w:r>
      <w:r>
        <w:rPr>
          <w:sz w:val="24"/>
        </w:rPr>
        <w:t>przetwarzanych</w:t>
      </w:r>
      <w:r>
        <w:rPr>
          <w:spacing w:val="-2"/>
          <w:sz w:val="24"/>
        </w:rPr>
        <w:t> </w:t>
      </w:r>
      <w:r>
        <w:rPr>
          <w:sz w:val="24"/>
        </w:rPr>
        <w:t>danych</w:t>
      </w:r>
      <w:r>
        <w:rPr>
          <w:spacing w:val="-3"/>
          <w:sz w:val="24"/>
        </w:rPr>
        <w:t> </w:t>
      </w:r>
      <w:r>
        <w:rPr>
          <w:sz w:val="24"/>
        </w:rPr>
        <w:t>osobowych</w:t>
      </w:r>
      <w:r>
        <w:rPr>
          <w:spacing w:val="-4"/>
          <w:sz w:val="24"/>
        </w:rPr>
        <w:t> </w:t>
      </w:r>
      <w:r>
        <w:rPr>
          <w:sz w:val="24"/>
        </w:rPr>
        <w:t>określony</w:t>
      </w:r>
      <w:r>
        <w:rPr>
          <w:spacing w:val="-2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Karcie</w:t>
      </w:r>
    </w:p>
    <w:p>
      <w:pPr>
        <w:pStyle w:val="BodyText"/>
        <w:spacing w:before="147"/>
        <w:ind w:firstLine="0"/>
      </w:pPr>
      <w:r>
        <w:rPr/>
        <w:t>zgłoszenia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„Asystent</w:t>
      </w:r>
      <w:r>
        <w:rPr>
          <w:spacing w:val="-3"/>
        </w:rPr>
        <w:t> </w:t>
      </w:r>
      <w:r>
        <w:rPr/>
        <w:t>osobisty</w:t>
      </w:r>
      <w:r>
        <w:rPr>
          <w:spacing w:val="-3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>
          <w:spacing w:val="-5"/>
        </w:rPr>
        <w:t>dla</w:t>
      </w:r>
    </w:p>
    <w:p>
      <w:pPr>
        <w:pStyle w:val="BodyText"/>
        <w:spacing w:after="0"/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line="360" w:lineRule="auto" w:before="39"/>
        <w:ind w:firstLine="0"/>
      </w:pPr>
      <w:r>
        <w:rPr/>
        <w:t>Organizacji Pozarządowych - edycja 2026 oraz w Karcie realizacji usług asystencji osobistej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/>
        <w:t>ramach</w:t>
      </w:r>
      <w:r>
        <w:rPr>
          <w:spacing w:val="-5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 Organizacji Pozarządowych - edycja 2026.</w:t>
      </w:r>
    </w:p>
    <w:p>
      <w:pPr>
        <w:pStyle w:val="ListParagraph"/>
        <w:numPr>
          <w:ilvl w:val="0"/>
          <w:numId w:val="11"/>
        </w:numPr>
        <w:tabs>
          <w:tab w:pos="567" w:val="left" w:leader="none"/>
        </w:tabs>
        <w:spacing w:line="360" w:lineRule="auto" w:before="56" w:after="0"/>
        <w:ind w:left="567" w:right="232" w:hanging="426"/>
        <w:jc w:val="left"/>
        <w:rPr>
          <w:sz w:val="24"/>
        </w:rPr>
      </w:pPr>
      <w:r>
        <w:rPr>
          <w:sz w:val="24"/>
        </w:rPr>
        <w:t>Klauzula informacyjna RODO Ministra Rodziny, Pracy i Polityki Społecznej dla pracowników podmiotów, które wystąpiły o realizację lub realizują przyjęty przez Ministra Rodziny, Pracy i Polityki Społecznej Program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2026,</w:t>
      </w:r>
      <w:r>
        <w:rPr>
          <w:spacing w:val="-5"/>
          <w:sz w:val="24"/>
        </w:rPr>
        <w:t> </w:t>
      </w:r>
      <w:r>
        <w:rPr>
          <w:sz w:val="24"/>
        </w:rPr>
        <w:t>dotycząca</w:t>
      </w:r>
      <w:r>
        <w:rPr>
          <w:spacing w:val="-5"/>
          <w:sz w:val="24"/>
        </w:rPr>
        <w:t> </w:t>
      </w:r>
      <w:r>
        <w:rPr>
          <w:sz w:val="24"/>
        </w:rPr>
        <w:t>realizacji obowiązku poinformowania osoby o przetwarzaniu jej danych przez Ministra, stanowi załącznik nr 13 do Programu.</w:t>
      </w:r>
    </w:p>
    <w:p>
      <w:pPr>
        <w:pStyle w:val="BodyText"/>
        <w:spacing w:before="202"/>
        <w:ind w:left="0" w:firstLine="0"/>
      </w:pPr>
    </w:p>
    <w:p>
      <w:pPr>
        <w:pStyle w:val="Heading1"/>
        <w:numPr>
          <w:ilvl w:val="0"/>
          <w:numId w:val="3"/>
        </w:numPr>
        <w:tabs>
          <w:tab w:pos="431" w:val="left" w:leader="none"/>
        </w:tabs>
        <w:spacing w:line="240" w:lineRule="auto" w:before="0" w:after="0"/>
        <w:ind w:left="431" w:right="0" w:hanging="290"/>
        <w:jc w:val="left"/>
      </w:pPr>
      <w:bookmarkStart w:name="_bookmark10" w:id="11"/>
      <w:bookmarkEnd w:id="11"/>
      <w:r>
        <w:rPr>
          <w:b w:val="0"/>
        </w:rPr>
      </w:r>
      <w:r>
        <w:rPr>
          <w:color w:val="2F5496"/>
        </w:rPr>
        <w:t>Zadania</w:t>
      </w:r>
      <w:r>
        <w:rPr>
          <w:color w:val="2F5496"/>
          <w:spacing w:val="-3"/>
        </w:rPr>
        <w:t> </w:t>
      </w:r>
      <w:r>
        <w:rPr>
          <w:color w:val="2F5496"/>
        </w:rPr>
        <w:t>podmiotów</w:t>
      </w:r>
      <w:r>
        <w:rPr>
          <w:color w:val="2F5496"/>
          <w:spacing w:val="-4"/>
        </w:rPr>
        <w:t> </w:t>
      </w:r>
      <w:r>
        <w:rPr>
          <w:color w:val="2F5496"/>
        </w:rPr>
        <w:t>realizujących</w:t>
      </w:r>
      <w:r>
        <w:rPr>
          <w:color w:val="2F5496"/>
          <w:spacing w:val="-2"/>
        </w:rPr>
        <w:t> Program</w:t>
      </w:r>
    </w:p>
    <w:p>
      <w:pPr>
        <w:pStyle w:val="ListParagraph"/>
        <w:numPr>
          <w:ilvl w:val="0"/>
          <w:numId w:val="12"/>
        </w:numPr>
        <w:tabs>
          <w:tab w:pos="567" w:val="left" w:leader="none"/>
        </w:tabs>
        <w:spacing w:line="240" w:lineRule="auto" w:before="171" w:after="0"/>
        <w:ind w:left="567" w:right="0" w:hanging="426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zadań</w:t>
      </w:r>
      <w:r>
        <w:rPr>
          <w:spacing w:val="-2"/>
          <w:sz w:val="24"/>
        </w:rPr>
        <w:t> </w:t>
      </w:r>
      <w:r>
        <w:rPr>
          <w:sz w:val="24"/>
        </w:rPr>
        <w:t>Ministra</w:t>
      </w:r>
      <w:r>
        <w:rPr>
          <w:spacing w:val="-3"/>
          <w:sz w:val="24"/>
        </w:rPr>
        <w:t> </w:t>
      </w:r>
      <w:r>
        <w:rPr>
          <w:sz w:val="24"/>
        </w:rPr>
        <w:t>należy,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szczególności: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opracowanie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pacing w:val="-2"/>
          <w:sz w:val="24"/>
        </w:rPr>
        <w:t>przygotowanie:</w:t>
      </w:r>
    </w:p>
    <w:p>
      <w:pPr>
        <w:pStyle w:val="ListParagraph"/>
        <w:numPr>
          <w:ilvl w:val="2"/>
          <w:numId w:val="12"/>
        </w:numPr>
        <w:tabs>
          <w:tab w:pos="1417" w:val="left" w:leader="none"/>
        </w:tabs>
        <w:spacing w:line="240" w:lineRule="auto" w:before="146" w:after="0"/>
        <w:ind w:left="1417" w:right="0" w:hanging="425"/>
        <w:jc w:val="left"/>
        <w:rPr>
          <w:sz w:val="24"/>
        </w:rPr>
      </w:pPr>
      <w:r>
        <w:rPr>
          <w:spacing w:val="-2"/>
          <w:sz w:val="24"/>
        </w:rPr>
        <w:t>wzorów: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147" w:after="0"/>
        <w:ind w:left="1842" w:right="351" w:hanging="425"/>
        <w:jc w:val="left"/>
        <w:rPr>
          <w:sz w:val="24"/>
        </w:rPr>
      </w:pPr>
      <w:r>
        <w:rPr>
          <w:sz w:val="24"/>
        </w:rPr>
        <w:t>karty zgłoszenia do Programu „Asystent osobisty osoby z niepełnosprawnością”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Organizacji</w:t>
      </w:r>
      <w:r>
        <w:rPr>
          <w:spacing w:val="-6"/>
          <w:sz w:val="24"/>
        </w:rPr>
        <w:t> </w:t>
      </w:r>
      <w:r>
        <w:rPr>
          <w:sz w:val="24"/>
        </w:rPr>
        <w:t>Pozarządowych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edycja</w:t>
      </w:r>
      <w:r>
        <w:rPr>
          <w:spacing w:val="-6"/>
          <w:sz w:val="24"/>
        </w:rPr>
        <w:t> </w:t>
      </w:r>
      <w:r>
        <w:rPr>
          <w:sz w:val="24"/>
        </w:rPr>
        <w:t>2026;</w:t>
      </w:r>
      <w:r>
        <w:rPr>
          <w:spacing w:val="-5"/>
          <w:sz w:val="24"/>
        </w:rPr>
        <w:t> </w:t>
      </w:r>
      <w:r>
        <w:rPr>
          <w:sz w:val="24"/>
        </w:rPr>
        <w:t>wzór stanowi załącznik nr 1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240" w:lineRule="auto" w:before="8" w:after="0"/>
        <w:ind w:left="1842" w:right="0" w:hanging="425"/>
        <w:jc w:val="left"/>
        <w:rPr>
          <w:sz w:val="24"/>
        </w:rPr>
      </w:pP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zakresu</w:t>
      </w:r>
      <w:r>
        <w:rPr>
          <w:spacing w:val="-5"/>
          <w:sz w:val="24"/>
        </w:rPr>
        <w:t> </w:t>
      </w:r>
      <w:r>
        <w:rPr>
          <w:sz w:val="24"/>
        </w:rPr>
        <w:t>czynności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5"/>
          <w:sz w:val="24"/>
        </w:rPr>
        <w:t> </w:t>
      </w:r>
      <w:r>
        <w:rPr>
          <w:sz w:val="24"/>
        </w:rPr>
        <w:t>asystencji</w:t>
      </w:r>
      <w:r>
        <w:rPr>
          <w:spacing w:val="-3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7"/>
        <w:ind w:left="1842" w:firstLine="0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4"/>
        </w:rPr>
        <w:t> </w:t>
      </w:r>
      <w:r>
        <w:rPr/>
        <w:t>osoby</w:t>
      </w:r>
      <w:r>
        <w:rPr>
          <w:spacing w:val="-3"/>
        </w:rPr>
        <w:t> </w:t>
      </w:r>
      <w:r>
        <w:rPr/>
        <w:t>z</w:t>
      </w:r>
      <w:r>
        <w:rPr>
          <w:spacing w:val="-4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3"/>
        </w:rPr>
        <w:t> </w:t>
      </w:r>
      <w:r>
        <w:rPr>
          <w:spacing w:val="-2"/>
        </w:rPr>
        <w:t>Organizacji</w:t>
      </w:r>
    </w:p>
    <w:p>
      <w:pPr>
        <w:pStyle w:val="BodyText"/>
        <w:spacing w:before="146"/>
        <w:ind w:left="1842" w:firstLine="0"/>
      </w:pPr>
      <w:r>
        <w:rPr/>
        <w:t>Pozarządowych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edycja</w:t>
      </w:r>
      <w:r>
        <w:rPr>
          <w:spacing w:val="-4"/>
        </w:rPr>
        <w:t> </w:t>
      </w:r>
      <w:r>
        <w:rPr/>
        <w:t>2026;</w:t>
      </w:r>
      <w:r>
        <w:rPr>
          <w:spacing w:val="-3"/>
        </w:rPr>
        <w:t> </w:t>
      </w:r>
      <w:r>
        <w:rPr/>
        <w:t>wzór</w:t>
      </w:r>
      <w:r>
        <w:rPr>
          <w:spacing w:val="-2"/>
        </w:rPr>
        <w:t> </w:t>
      </w:r>
      <w:r>
        <w:rPr/>
        <w:t>stanowi</w:t>
      </w:r>
      <w:r>
        <w:rPr>
          <w:spacing w:val="-4"/>
        </w:rPr>
        <w:t> </w:t>
      </w: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146" w:after="0"/>
        <w:ind w:left="1842" w:right="410" w:hanging="425"/>
        <w:jc w:val="left"/>
        <w:rPr>
          <w:sz w:val="24"/>
        </w:rPr>
      </w:pP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 osoby z niepełnosprawnością” dla Organizacji Pozarządowych - edycja 2026; wzór stanowi załącznik nr 3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240" w:lineRule="auto" w:before="9" w:after="0"/>
        <w:ind w:left="1842" w:right="0" w:hanging="425"/>
        <w:jc w:val="left"/>
        <w:rPr>
          <w:sz w:val="24"/>
        </w:rPr>
      </w:pPr>
      <w:r>
        <w:rPr>
          <w:sz w:val="24"/>
        </w:rPr>
        <w:t>zawiadomienia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zmianie</w:t>
      </w:r>
      <w:r>
        <w:rPr>
          <w:spacing w:val="-3"/>
          <w:sz w:val="24"/>
        </w:rPr>
        <w:t> </w:t>
      </w:r>
      <w:r>
        <w:rPr>
          <w:sz w:val="24"/>
        </w:rPr>
        <w:t>oferty;</w:t>
      </w:r>
      <w:r>
        <w:rPr>
          <w:spacing w:val="-2"/>
          <w:sz w:val="24"/>
        </w:rPr>
        <w:t> </w:t>
      </w:r>
      <w:r>
        <w:rPr>
          <w:sz w:val="24"/>
        </w:rPr>
        <w:t>wzór</w:t>
      </w:r>
      <w:r>
        <w:rPr>
          <w:spacing w:val="-3"/>
          <w:sz w:val="24"/>
        </w:rPr>
        <w:t> </w:t>
      </w:r>
      <w:r>
        <w:rPr>
          <w:sz w:val="24"/>
        </w:rPr>
        <w:t>stanowi</w:t>
      </w:r>
      <w:r>
        <w:rPr>
          <w:spacing w:val="-4"/>
          <w:sz w:val="24"/>
        </w:rPr>
        <w:t> </w:t>
      </w:r>
      <w:r>
        <w:rPr>
          <w:sz w:val="24"/>
        </w:rPr>
        <w:t>załącznik</w:t>
      </w:r>
      <w:r>
        <w:rPr>
          <w:spacing w:val="-3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146" w:after="0"/>
        <w:ind w:left="1842" w:right="156" w:hanging="425"/>
        <w:jc w:val="left"/>
        <w:rPr>
          <w:sz w:val="24"/>
        </w:rPr>
      </w:pP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biletów</w:t>
      </w:r>
      <w:r>
        <w:rPr>
          <w:spacing w:val="-5"/>
          <w:sz w:val="24"/>
        </w:rPr>
        <w:t> </w:t>
      </w:r>
      <w:r>
        <w:rPr>
          <w:sz w:val="24"/>
        </w:rPr>
        <w:t>komunikacyjnych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5"/>
          <w:sz w:val="24"/>
        </w:rPr>
        <w:t> </w:t>
      </w:r>
      <w:r>
        <w:rPr>
          <w:sz w:val="24"/>
        </w:rPr>
        <w:t>osobisty osoby z niepełnosprawnością” dla Organizacji Pozarządowych - edycja 2026; wzór stanowi załącznik nr 5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8" w:after="0"/>
        <w:ind w:left="1842" w:right="156" w:hanging="425"/>
        <w:jc w:val="both"/>
        <w:rPr>
          <w:sz w:val="24"/>
        </w:rPr>
      </w:pPr>
      <w:r>
        <w:rPr>
          <w:sz w:val="24"/>
        </w:rPr>
        <w:t>ewidencji przebiegu pojazdu w ramach Programu „Asystent osobisty osoby 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−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2026;</w:t>
      </w:r>
      <w:r>
        <w:rPr>
          <w:spacing w:val="-4"/>
          <w:sz w:val="24"/>
        </w:rPr>
        <w:t> </w:t>
      </w:r>
      <w:r>
        <w:rPr>
          <w:sz w:val="24"/>
        </w:rPr>
        <w:t>wzór stanowi załącznik nr 6 do Programu,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0" w:footer="1001" w:top="1360" w:bottom="1200" w:left="1275" w:right="1275"/>
        </w:sectPr>
      </w:pP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79" w:after="0"/>
        <w:ind w:left="1842" w:right="380" w:hanging="425"/>
        <w:jc w:val="left"/>
        <w:rPr>
          <w:sz w:val="24"/>
        </w:rPr>
      </w:pPr>
      <w:r>
        <w:rPr>
          <w:sz w:val="24"/>
        </w:rPr>
        <w:t>ewidencja</w:t>
      </w:r>
      <w:r>
        <w:rPr>
          <w:spacing w:val="-5"/>
          <w:sz w:val="24"/>
        </w:rPr>
        <w:t> </w:t>
      </w:r>
      <w:r>
        <w:rPr>
          <w:sz w:val="24"/>
        </w:rPr>
        <w:t>kosztów</w:t>
      </w:r>
      <w:r>
        <w:rPr>
          <w:spacing w:val="-4"/>
          <w:sz w:val="24"/>
        </w:rPr>
        <w:t> </w:t>
      </w:r>
      <w:r>
        <w:rPr>
          <w:sz w:val="24"/>
        </w:rPr>
        <w:t>przejazdu</w:t>
      </w:r>
      <w:r>
        <w:rPr>
          <w:spacing w:val="-5"/>
          <w:sz w:val="24"/>
        </w:rPr>
        <w:t> </w:t>
      </w:r>
      <w:r>
        <w:rPr>
          <w:sz w:val="24"/>
        </w:rPr>
        <w:t>innym</w:t>
      </w:r>
      <w:r>
        <w:rPr>
          <w:spacing w:val="-4"/>
          <w:sz w:val="24"/>
        </w:rPr>
        <w:t> </w:t>
      </w:r>
      <w:r>
        <w:rPr>
          <w:sz w:val="24"/>
        </w:rPr>
        <w:t>środkiem</w:t>
      </w:r>
      <w:r>
        <w:rPr>
          <w:spacing w:val="-4"/>
          <w:sz w:val="24"/>
        </w:rPr>
        <w:t> </w:t>
      </w:r>
      <w:r>
        <w:rPr>
          <w:sz w:val="24"/>
        </w:rPr>
        <w:t>transportu</w:t>
      </w:r>
      <w:r>
        <w:rPr>
          <w:spacing w:val="-5"/>
          <w:sz w:val="24"/>
        </w:rPr>
        <w:t> </w:t>
      </w:r>
      <w:r>
        <w:rPr>
          <w:sz w:val="24"/>
        </w:rPr>
        <w:t>np.</w:t>
      </w:r>
      <w:r>
        <w:rPr>
          <w:spacing w:val="-5"/>
          <w:sz w:val="24"/>
        </w:rPr>
        <w:t> </w:t>
      </w:r>
      <w:r>
        <w:rPr>
          <w:sz w:val="24"/>
        </w:rPr>
        <w:t>taksówką</w:t>
      </w:r>
      <w:r>
        <w:rPr>
          <w:spacing w:val="-5"/>
          <w:sz w:val="24"/>
        </w:rPr>
        <w:t> </w:t>
      </w:r>
      <w:r>
        <w:rPr>
          <w:sz w:val="24"/>
        </w:rPr>
        <w:t>w ramach Programu „Asystent osobisty osoby z niepełnosprawnością” dla Organizacji Pozarządowych - edycja 2026; wzór stanowi załącznik nr 7 do </w:t>
      </w:r>
      <w:r>
        <w:rPr>
          <w:spacing w:val="-2"/>
          <w:sz w:val="24"/>
        </w:rPr>
        <w:t>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11" w:after="0"/>
        <w:ind w:left="1842" w:right="351" w:hanging="425"/>
        <w:jc w:val="left"/>
        <w:rPr>
          <w:sz w:val="24"/>
        </w:rPr>
      </w:pPr>
      <w:r>
        <w:rPr>
          <w:sz w:val="24"/>
        </w:rPr>
        <w:t>oferty realizacji zadania publicznego w ramach resortowego Programu Ministra Rodziny, Pracy i Polityki Społecznej „Asystent osobisty osoby z niepełnosprawnością”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Organizacji</w:t>
      </w:r>
      <w:r>
        <w:rPr>
          <w:spacing w:val="-6"/>
          <w:sz w:val="24"/>
        </w:rPr>
        <w:t> </w:t>
      </w:r>
      <w:r>
        <w:rPr>
          <w:sz w:val="24"/>
        </w:rPr>
        <w:t>Pozarządowych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edycja</w:t>
      </w:r>
      <w:r>
        <w:rPr>
          <w:spacing w:val="-6"/>
          <w:sz w:val="24"/>
        </w:rPr>
        <w:t> </w:t>
      </w:r>
      <w:r>
        <w:rPr>
          <w:sz w:val="24"/>
        </w:rPr>
        <w:t>2026;</w:t>
      </w:r>
      <w:r>
        <w:rPr>
          <w:spacing w:val="-5"/>
          <w:sz w:val="24"/>
        </w:rPr>
        <w:t> </w:t>
      </w:r>
      <w:r>
        <w:rPr>
          <w:sz w:val="24"/>
        </w:rPr>
        <w:t>wzór stanowi załącznik nr 8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240" w:lineRule="auto" w:before="11" w:after="0"/>
        <w:ind w:left="1842" w:right="0" w:hanging="425"/>
        <w:jc w:val="left"/>
        <w:rPr>
          <w:sz w:val="24"/>
        </w:rPr>
      </w:pPr>
      <w:r>
        <w:rPr>
          <w:sz w:val="24"/>
        </w:rPr>
        <w:t>upoważnienia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podejmowania</w:t>
      </w:r>
      <w:r>
        <w:rPr>
          <w:spacing w:val="-5"/>
          <w:sz w:val="24"/>
        </w:rPr>
        <w:t> </w:t>
      </w:r>
      <w:r>
        <w:rPr>
          <w:sz w:val="24"/>
        </w:rPr>
        <w:t>czynności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Generatorze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Funduszu</w:t>
      </w:r>
    </w:p>
    <w:p>
      <w:pPr>
        <w:pStyle w:val="BodyText"/>
        <w:spacing w:before="146"/>
        <w:ind w:left="1842" w:firstLine="0"/>
      </w:pPr>
      <w:r>
        <w:rPr/>
        <w:t>Solidarnościowego;</w:t>
      </w:r>
      <w:r>
        <w:rPr>
          <w:spacing w:val="-4"/>
        </w:rPr>
        <w:t> </w:t>
      </w:r>
      <w:r>
        <w:rPr/>
        <w:t>wzór</w:t>
      </w:r>
      <w:r>
        <w:rPr>
          <w:spacing w:val="-3"/>
        </w:rPr>
        <w:t> </w:t>
      </w:r>
      <w:r>
        <w:rPr/>
        <w:t>stanowi</w:t>
      </w:r>
      <w:r>
        <w:rPr>
          <w:spacing w:val="-3"/>
        </w:rPr>
        <w:t> </w:t>
      </w:r>
      <w:r>
        <w:rPr/>
        <w:t>załącznik</w:t>
      </w:r>
      <w:r>
        <w:rPr>
          <w:spacing w:val="-2"/>
        </w:rPr>
        <w:t> </w:t>
      </w:r>
      <w:r>
        <w:rPr/>
        <w:t>nr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147" w:after="0"/>
        <w:ind w:left="1842" w:right="282" w:hanging="425"/>
        <w:jc w:val="left"/>
        <w:rPr>
          <w:sz w:val="24"/>
        </w:rPr>
      </w:pPr>
      <w:r>
        <w:rPr>
          <w:sz w:val="24"/>
        </w:rPr>
        <w:t>umowy w sprawie wysokości i trybu przekazywania środków Funduszu Solidarnościowego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realizację</w:t>
      </w:r>
      <w:r>
        <w:rPr>
          <w:spacing w:val="-6"/>
          <w:sz w:val="24"/>
        </w:rPr>
        <w:t> </w:t>
      </w:r>
      <w:r>
        <w:rPr>
          <w:sz w:val="24"/>
        </w:rPr>
        <w:t>zadania</w:t>
      </w:r>
      <w:r>
        <w:rPr>
          <w:spacing w:val="-6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6"/>
          <w:sz w:val="24"/>
        </w:rPr>
        <w:t> </w:t>
      </w:r>
      <w:r>
        <w:rPr>
          <w:sz w:val="24"/>
        </w:rPr>
        <w:t>resortowego</w:t>
      </w:r>
      <w:r>
        <w:rPr>
          <w:spacing w:val="-5"/>
          <w:sz w:val="24"/>
        </w:rPr>
        <w:t> </w:t>
      </w:r>
      <w:r>
        <w:rPr>
          <w:sz w:val="24"/>
        </w:rPr>
        <w:t>Programu Ministra Rodziny, Pracy i Polityki Społecznej „Asystent osobisty osoby</w:t>
      </w:r>
    </w:p>
    <w:p>
      <w:pPr>
        <w:pStyle w:val="BodyText"/>
        <w:spacing w:line="360" w:lineRule="auto" w:before="8"/>
        <w:ind w:left="1842" w:firstLine="0"/>
      </w:pP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5"/>
        </w:rPr>
        <w:t> </w:t>
      </w:r>
      <w:r>
        <w:rPr/>
        <w:t>Pozarządowych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edycja</w:t>
      </w:r>
      <w:r>
        <w:rPr>
          <w:spacing w:val="-5"/>
        </w:rPr>
        <w:t> </w:t>
      </w:r>
      <w:r>
        <w:rPr/>
        <w:t>2026;</w:t>
      </w:r>
      <w:r>
        <w:rPr>
          <w:spacing w:val="-4"/>
        </w:rPr>
        <w:t> </w:t>
      </w:r>
      <w:r>
        <w:rPr/>
        <w:t>wzór stanowi załącznik nr 11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0" w:after="0"/>
        <w:ind w:left="1842" w:right="351" w:hanging="425"/>
        <w:jc w:val="left"/>
        <w:rPr>
          <w:sz w:val="24"/>
        </w:rPr>
      </w:pPr>
      <w:r>
        <w:rPr>
          <w:sz w:val="24"/>
        </w:rPr>
        <w:t>karty oceny oferty w ramach Programu „Asystent osobisty osoby z niepełnosprawnością”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Organizacji</w:t>
      </w:r>
      <w:r>
        <w:rPr>
          <w:spacing w:val="-6"/>
          <w:sz w:val="24"/>
        </w:rPr>
        <w:t> </w:t>
      </w:r>
      <w:r>
        <w:rPr>
          <w:sz w:val="24"/>
        </w:rPr>
        <w:t>Pozarządowych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edycja</w:t>
      </w:r>
      <w:r>
        <w:rPr>
          <w:spacing w:val="-6"/>
          <w:sz w:val="24"/>
        </w:rPr>
        <w:t> </w:t>
      </w:r>
      <w:r>
        <w:rPr>
          <w:sz w:val="24"/>
        </w:rPr>
        <w:t>2026;</w:t>
      </w:r>
      <w:r>
        <w:rPr>
          <w:spacing w:val="-5"/>
          <w:sz w:val="24"/>
        </w:rPr>
        <w:t> </w:t>
      </w:r>
      <w:r>
        <w:rPr>
          <w:sz w:val="24"/>
        </w:rPr>
        <w:t>wzór stanowi załącznik nr 12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8" w:after="0"/>
        <w:ind w:left="1842" w:right="351" w:hanging="425"/>
        <w:jc w:val="left"/>
        <w:rPr>
          <w:sz w:val="24"/>
        </w:rPr>
      </w:pPr>
      <w:r>
        <w:rPr>
          <w:sz w:val="24"/>
        </w:rPr>
        <w:t>sprawozdania z realizacji Programu „Asystent osobisty osoby z niepełnosprawnością”</w:t>
      </w:r>
      <w:r>
        <w:rPr>
          <w:spacing w:val="-6"/>
          <w:sz w:val="24"/>
        </w:rPr>
        <w:t> </w:t>
      </w: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Organizacji</w:t>
      </w:r>
      <w:r>
        <w:rPr>
          <w:spacing w:val="-6"/>
          <w:sz w:val="24"/>
        </w:rPr>
        <w:t> </w:t>
      </w:r>
      <w:r>
        <w:rPr>
          <w:sz w:val="24"/>
        </w:rPr>
        <w:t>Pozarządowych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edycja</w:t>
      </w:r>
      <w:r>
        <w:rPr>
          <w:spacing w:val="-6"/>
          <w:sz w:val="24"/>
        </w:rPr>
        <w:t> </w:t>
      </w:r>
      <w:r>
        <w:rPr>
          <w:sz w:val="24"/>
        </w:rPr>
        <w:t>2026;</w:t>
      </w:r>
      <w:r>
        <w:rPr>
          <w:spacing w:val="-5"/>
          <w:sz w:val="24"/>
        </w:rPr>
        <w:t> </w:t>
      </w:r>
      <w:r>
        <w:rPr>
          <w:sz w:val="24"/>
        </w:rPr>
        <w:t>wzór stanowi załącznik nr 14 do Programu,</w:t>
      </w:r>
    </w:p>
    <w:p>
      <w:pPr>
        <w:pStyle w:val="ListParagraph"/>
        <w:numPr>
          <w:ilvl w:val="3"/>
          <w:numId w:val="12"/>
        </w:numPr>
        <w:tabs>
          <w:tab w:pos="1842" w:val="left" w:leader="none"/>
        </w:tabs>
        <w:spacing w:line="357" w:lineRule="auto" w:before="9" w:after="0"/>
        <w:ind w:left="1842" w:right="348" w:hanging="425"/>
        <w:jc w:val="both"/>
        <w:rPr>
          <w:sz w:val="24"/>
        </w:rPr>
      </w:pPr>
      <w:r>
        <w:rPr>
          <w:sz w:val="24"/>
        </w:rPr>
        <w:t>sprawozdania</w:t>
      </w:r>
      <w:r>
        <w:rPr>
          <w:spacing w:val="-4"/>
          <w:sz w:val="24"/>
        </w:rPr>
        <w:t> </w:t>
      </w:r>
      <w:r>
        <w:rPr>
          <w:sz w:val="24"/>
        </w:rPr>
        <w:t>zbiorczego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2026;</w:t>
      </w:r>
      <w:r>
        <w:rPr>
          <w:spacing w:val="-4"/>
          <w:sz w:val="24"/>
        </w:rPr>
        <w:t> </w:t>
      </w:r>
      <w:r>
        <w:rPr>
          <w:sz w:val="24"/>
        </w:rPr>
        <w:t>wzór stanowi załącznik nr 15 do Programu,</w:t>
      </w:r>
    </w:p>
    <w:p>
      <w:pPr>
        <w:pStyle w:val="ListParagraph"/>
        <w:numPr>
          <w:ilvl w:val="2"/>
          <w:numId w:val="12"/>
        </w:numPr>
        <w:tabs>
          <w:tab w:pos="1415" w:val="left" w:leader="none"/>
        </w:tabs>
        <w:spacing w:line="240" w:lineRule="auto" w:before="8" w:after="0"/>
        <w:ind w:left="1415" w:right="0" w:hanging="423"/>
        <w:jc w:val="both"/>
        <w:rPr>
          <w:sz w:val="24"/>
        </w:rPr>
      </w:pPr>
      <w:r>
        <w:rPr>
          <w:sz w:val="24"/>
        </w:rPr>
        <w:t>instrukcji</w:t>
      </w:r>
      <w:r>
        <w:rPr>
          <w:spacing w:val="76"/>
          <w:w w:val="150"/>
          <w:sz w:val="24"/>
        </w:rPr>
        <w:t> </w:t>
      </w:r>
      <w:r>
        <w:rPr>
          <w:sz w:val="24"/>
        </w:rPr>
        <w:t>obsługi</w:t>
      </w:r>
      <w:r>
        <w:rPr>
          <w:spacing w:val="77"/>
          <w:w w:val="150"/>
          <w:sz w:val="24"/>
        </w:rPr>
        <w:t> </w:t>
      </w:r>
      <w:r>
        <w:rPr>
          <w:sz w:val="24"/>
        </w:rPr>
        <w:t>Generatora</w:t>
      </w:r>
      <w:r>
        <w:rPr>
          <w:spacing w:val="77"/>
          <w:w w:val="150"/>
          <w:sz w:val="24"/>
        </w:rPr>
        <w:t> </w:t>
      </w:r>
      <w:r>
        <w:rPr>
          <w:sz w:val="24"/>
        </w:rPr>
        <w:t>Funduszu</w:t>
      </w:r>
      <w:r>
        <w:rPr>
          <w:spacing w:val="77"/>
          <w:w w:val="150"/>
          <w:sz w:val="24"/>
        </w:rPr>
        <w:t> </w:t>
      </w:r>
      <w:r>
        <w:rPr>
          <w:sz w:val="24"/>
        </w:rPr>
        <w:t>Solidarnościowego,</w:t>
      </w:r>
      <w:r>
        <w:rPr>
          <w:spacing w:val="78"/>
          <w:w w:val="150"/>
          <w:sz w:val="24"/>
        </w:rPr>
        <w:t> </w:t>
      </w:r>
      <w:r>
        <w:rPr>
          <w:sz w:val="24"/>
        </w:rPr>
        <w:t>która</w:t>
      </w:r>
      <w:r>
        <w:rPr>
          <w:spacing w:val="77"/>
          <w:w w:val="150"/>
          <w:sz w:val="24"/>
        </w:rPr>
        <w:t> </w:t>
      </w:r>
      <w:r>
        <w:rPr>
          <w:spacing w:val="-2"/>
          <w:sz w:val="24"/>
        </w:rPr>
        <w:t>stanowi</w:t>
      </w:r>
    </w:p>
    <w:p>
      <w:pPr>
        <w:pStyle w:val="BodyText"/>
        <w:spacing w:before="146"/>
        <w:ind w:left="1417" w:firstLine="0"/>
        <w:jc w:val="both"/>
      </w:pPr>
      <w:r>
        <w:rPr/>
        <w:t>załącznik</w:t>
      </w:r>
      <w:r>
        <w:rPr>
          <w:spacing w:val="-1"/>
        </w:rPr>
        <w:t> </w:t>
      </w:r>
      <w:r>
        <w:rPr/>
        <w:t>nr</w:t>
      </w:r>
      <w:r>
        <w:rPr>
          <w:spacing w:val="-1"/>
        </w:rPr>
        <w:t> </w:t>
      </w:r>
      <w:r>
        <w:rPr/>
        <w:t>9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Programu,</w:t>
      </w:r>
    </w:p>
    <w:p>
      <w:pPr>
        <w:pStyle w:val="ListParagraph"/>
        <w:numPr>
          <w:ilvl w:val="2"/>
          <w:numId w:val="12"/>
        </w:numPr>
        <w:tabs>
          <w:tab w:pos="1415" w:val="left" w:leader="none"/>
          <w:tab w:pos="1417" w:val="left" w:leader="none"/>
        </w:tabs>
        <w:spacing w:line="360" w:lineRule="auto" w:before="147" w:after="0"/>
        <w:ind w:left="1417" w:right="139" w:hanging="425"/>
        <w:jc w:val="both"/>
        <w:rPr>
          <w:sz w:val="24"/>
        </w:rPr>
      </w:pPr>
      <w:r>
        <w:rPr>
          <w:sz w:val="24"/>
        </w:rPr>
        <w:t>klauzuli informacyjnej RODO Ministra Rodziny, Pracy i Polityki Społecznej dla pracowników</w:t>
      </w:r>
      <w:r>
        <w:rPr>
          <w:spacing w:val="-14"/>
          <w:sz w:val="24"/>
        </w:rPr>
        <w:t> </w:t>
      </w:r>
      <w:r>
        <w:rPr>
          <w:sz w:val="24"/>
        </w:rPr>
        <w:t>podmiotów,</w:t>
      </w:r>
      <w:r>
        <w:rPr>
          <w:spacing w:val="-14"/>
          <w:sz w:val="24"/>
        </w:rPr>
        <w:t> </w:t>
      </w:r>
      <w:r>
        <w:rPr>
          <w:sz w:val="24"/>
        </w:rPr>
        <w:t>które</w:t>
      </w:r>
      <w:r>
        <w:rPr>
          <w:spacing w:val="-13"/>
          <w:sz w:val="24"/>
        </w:rPr>
        <w:t> </w:t>
      </w:r>
      <w:r>
        <w:rPr>
          <w:sz w:val="24"/>
        </w:rPr>
        <w:t>wystąpiły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realizację</w:t>
      </w:r>
      <w:r>
        <w:rPr>
          <w:spacing w:val="-14"/>
          <w:sz w:val="24"/>
        </w:rPr>
        <w:t> </w:t>
      </w:r>
      <w:r>
        <w:rPr>
          <w:sz w:val="24"/>
        </w:rPr>
        <w:t>lub</w:t>
      </w:r>
      <w:r>
        <w:rPr>
          <w:spacing w:val="-13"/>
          <w:sz w:val="24"/>
        </w:rPr>
        <w:t> </w:t>
      </w:r>
      <w:r>
        <w:rPr>
          <w:sz w:val="24"/>
        </w:rPr>
        <w:t>realizują</w:t>
      </w:r>
      <w:r>
        <w:rPr>
          <w:spacing w:val="-14"/>
          <w:sz w:val="24"/>
        </w:rPr>
        <w:t> </w:t>
      </w:r>
      <w:r>
        <w:rPr>
          <w:sz w:val="24"/>
        </w:rPr>
        <w:t>przyjęty</w:t>
      </w:r>
      <w:r>
        <w:rPr>
          <w:spacing w:val="-14"/>
          <w:sz w:val="24"/>
        </w:rPr>
        <w:t> </w:t>
      </w:r>
      <w:r>
        <w:rPr>
          <w:sz w:val="24"/>
        </w:rPr>
        <w:t>przez Ministra</w:t>
      </w:r>
      <w:r>
        <w:rPr>
          <w:spacing w:val="-4"/>
          <w:sz w:val="24"/>
        </w:rPr>
        <w:t> </w:t>
      </w:r>
      <w:r>
        <w:rPr>
          <w:sz w:val="24"/>
        </w:rPr>
        <w:t>Rodziny,</w:t>
      </w:r>
      <w:r>
        <w:rPr>
          <w:spacing w:val="-4"/>
          <w:sz w:val="24"/>
        </w:rPr>
        <w:t> </w:t>
      </w:r>
      <w:r>
        <w:rPr>
          <w:sz w:val="24"/>
        </w:rPr>
        <w:t>Pracy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Polityki</w:t>
      </w:r>
      <w:r>
        <w:rPr>
          <w:spacing w:val="-4"/>
          <w:sz w:val="24"/>
        </w:rPr>
        <w:t> </w:t>
      </w:r>
      <w:r>
        <w:rPr>
          <w:sz w:val="24"/>
        </w:rPr>
        <w:t>Społecznej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4"/>
          <w:sz w:val="24"/>
        </w:rPr>
        <w:t> </w:t>
      </w:r>
      <w:r>
        <w:rPr>
          <w:sz w:val="24"/>
        </w:rPr>
        <w:t>osoby</w:t>
      </w:r>
      <w:r>
        <w:rPr>
          <w:spacing w:val="-4"/>
          <w:sz w:val="24"/>
        </w:rPr>
        <w:t> </w:t>
      </w:r>
      <w:r>
        <w:rPr>
          <w:sz w:val="24"/>
        </w:rPr>
        <w:t>z niepełnosprawnością” dla Organizacji Pozarządowych - edycja 2026, która stanowi załącznik nr 13 do Programu;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1001" w:top="1320" w:bottom="1200" w:left="1275" w:right="1275"/>
        </w:sectPr>
      </w:pP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39" w:after="0"/>
        <w:ind w:left="992" w:right="582" w:hanging="425"/>
        <w:jc w:val="left"/>
        <w:rPr>
          <w:sz w:val="24"/>
        </w:rPr>
      </w:pPr>
      <w:r>
        <w:rPr>
          <w:sz w:val="24"/>
        </w:rPr>
        <w:t>ogłoszenie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zamieszczenie</w:t>
      </w:r>
      <w:r>
        <w:rPr>
          <w:spacing w:val="-5"/>
          <w:sz w:val="24"/>
        </w:rPr>
        <w:t> </w:t>
      </w:r>
      <w:r>
        <w:rPr>
          <w:sz w:val="24"/>
        </w:rPr>
        <w:t>ogłoszenia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otwartym</w:t>
      </w:r>
      <w:r>
        <w:rPr>
          <w:spacing w:val="-4"/>
          <w:sz w:val="24"/>
        </w:rPr>
        <w:t> </w:t>
      </w:r>
      <w:r>
        <w:rPr>
          <w:sz w:val="24"/>
        </w:rPr>
        <w:t>konkursie</w:t>
      </w:r>
      <w:r>
        <w:rPr>
          <w:spacing w:val="-4"/>
          <w:sz w:val="24"/>
        </w:rPr>
        <w:t> </w:t>
      </w:r>
      <w:r>
        <w:rPr>
          <w:sz w:val="24"/>
        </w:rPr>
        <w:t>ofert w ramach Programu na stronie podmiotowej Ministra w Biuletynie Informacji</w:t>
      </w:r>
    </w:p>
    <w:p>
      <w:pPr>
        <w:pStyle w:val="BodyText"/>
        <w:spacing w:line="360" w:lineRule="auto"/>
        <w:ind w:firstLine="0"/>
      </w:pPr>
      <w:r>
        <w:rPr/>
        <w:t>Publicznej</w:t>
      </w:r>
      <w:r>
        <w:rPr>
          <w:spacing w:val="-5"/>
        </w:rPr>
        <w:t> </w:t>
      </w:r>
      <w:r>
        <w:rPr/>
        <w:t>oraz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stronach</w:t>
      </w:r>
      <w:r>
        <w:rPr>
          <w:spacing w:val="-5"/>
        </w:rPr>
        <w:t> </w:t>
      </w:r>
      <w:r>
        <w:rPr/>
        <w:t>internetowych</w:t>
      </w:r>
      <w:r>
        <w:rPr>
          <w:spacing w:val="-5"/>
        </w:rPr>
        <w:t> </w:t>
      </w:r>
      <w:r>
        <w:rPr/>
        <w:t>Ministerstwa</w:t>
      </w:r>
      <w:r>
        <w:rPr>
          <w:spacing w:val="-5"/>
        </w:rPr>
        <w:t> </w:t>
      </w:r>
      <w:hyperlink r:id="rId6">
        <w:r>
          <w:rPr>
            <w:color w:val="0000FF"/>
            <w:u w:val="single" w:color="0000FF"/>
          </w:rPr>
          <w:t>www.gov.pl/rodzina</w:t>
        </w:r>
      </w:hyperlink>
      <w:r>
        <w:rPr/>
        <w:t>,</w:t>
      </w:r>
      <w:r>
        <w:rPr>
          <w:spacing w:val="-6"/>
        </w:rPr>
        <w:t> </w:t>
      </w:r>
      <w:r>
        <w:rPr/>
        <w:t>oraz Biura Pełnomocnika Rządu do Spraw Osób Niepełnosprawnych </w:t>
      </w:r>
      <w:hyperlink r:id="rId7">
        <w:r>
          <w:rPr>
            <w:color w:val="0000FF"/>
            <w:spacing w:val="-2"/>
            <w:u w:val="single" w:color="0000FF"/>
          </w:rPr>
          <w:t>www.niepelnosprawni.gov.pl</w:t>
        </w:r>
      </w:hyperlink>
      <w:r>
        <w:rPr>
          <w:spacing w:val="-2"/>
        </w:rPr>
        <w:t>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przygotowanie</w:t>
      </w:r>
      <w:r>
        <w:rPr>
          <w:spacing w:val="-7"/>
          <w:sz w:val="24"/>
        </w:rPr>
        <w:t> </w:t>
      </w:r>
      <w:r>
        <w:rPr>
          <w:sz w:val="24"/>
        </w:rPr>
        <w:t>otwartego</w:t>
      </w:r>
      <w:r>
        <w:rPr>
          <w:spacing w:val="-3"/>
          <w:sz w:val="24"/>
        </w:rPr>
        <w:t> </w:t>
      </w:r>
      <w:r>
        <w:rPr>
          <w:sz w:val="24"/>
        </w:rPr>
        <w:t>konkursu</w:t>
      </w:r>
      <w:r>
        <w:rPr>
          <w:spacing w:val="-4"/>
          <w:sz w:val="24"/>
        </w:rPr>
        <w:t> </w:t>
      </w:r>
      <w:r>
        <w:rPr>
          <w:sz w:val="24"/>
        </w:rPr>
        <w:t>ofert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udostępnienie</w:t>
      </w:r>
      <w:r>
        <w:rPr>
          <w:spacing w:val="-7"/>
          <w:sz w:val="24"/>
        </w:rPr>
        <w:t> </w:t>
      </w:r>
      <w:r>
        <w:rPr>
          <w:sz w:val="24"/>
        </w:rPr>
        <w:t>narzędzia</w:t>
      </w:r>
      <w:r>
        <w:rPr>
          <w:spacing w:val="-6"/>
          <w:sz w:val="24"/>
        </w:rPr>
        <w:t> </w:t>
      </w:r>
      <w:r>
        <w:rPr>
          <w:sz w:val="24"/>
        </w:rPr>
        <w:t>elektronicznego</w:t>
      </w:r>
      <w:r>
        <w:rPr>
          <w:spacing w:val="-5"/>
          <w:sz w:val="24"/>
        </w:rPr>
        <w:t> </w:t>
      </w:r>
      <w:r>
        <w:rPr>
          <w:sz w:val="24"/>
        </w:rPr>
        <w:t>(Generator</w:t>
      </w:r>
      <w:r>
        <w:rPr>
          <w:spacing w:val="-5"/>
          <w:sz w:val="24"/>
        </w:rPr>
        <w:t> </w:t>
      </w:r>
      <w:r>
        <w:rPr>
          <w:sz w:val="24"/>
        </w:rPr>
        <w:t>Funduszu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Solidarnościowego)</w:t>
      </w:r>
    </w:p>
    <w:p>
      <w:pPr>
        <w:pStyle w:val="BodyText"/>
        <w:spacing w:before="147"/>
        <w:ind w:firstLine="0"/>
      </w:pPr>
      <w:r>
        <w:rPr/>
        <w:t>na</w:t>
      </w:r>
      <w:r>
        <w:rPr>
          <w:spacing w:val="-4"/>
        </w:rPr>
        <w:t> </w:t>
      </w:r>
      <w:r>
        <w:rPr/>
        <w:t>stronie</w:t>
      </w:r>
      <w:r>
        <w:rPr>
          <w:spacing w:val="-3"/>
        </w:rPr>
        <w:t> </w:t>
      </w:r>
      <w:r>
        <w:rPr/>
        <w:t>internetowej</w:t>
      </w:r>
      <w:r>
        <w:rPr>
          <w:spacing w:val="-3"/>
        </w:rPr>
        <w:t> </w:t>
      </w:r>
      <w:r>
        <w:rPr>
          <w:spacing w:val="-2"/>
        </w:rPr>
        <w:t>https://bfs.mrips.gov.pl;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powołanie</w:t>
      </w:r>
      <w:r>
        <w:rPr>
          <w:spacing w:val="-5"/>
          <w:sz w:val="24"/>
        </w:rPr>
        <w:t> </w:t>
      </w:r>
      <w:r>
        <w:rPr>
          <w:sz w:val="24"/>
        </w:rPr>
        <w:t>komisji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konkursowej;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147" w:after="0"/>
        <w:ind w:left="992" w:right="0" w:hanging="425"/>
        <w:jc w:val="left"/>
        <w:rPr>
          <w:sz w:val="24"/>
        </w:rPr>
      </w:pPr>
      <w:r>
        <w:rPr>
          <w:sz w:val="24"/>
        </w:rPr>
        <w:t>przeprowadzenie</w:t>
      </w:r>
      <w:r>
        <w:rPr>
          <w:spacing w:val="-6"/>
          <w:sz w:val="24"/>
        </w:rPr>
        <w:t> </w:t>
      </w:r>
      <w:r>
        <w:rPr>
          <w:sz w:val="24"/>
        </w:rPr>
        <w:t>otwartego</w:t>
      </w:r>
      <w:r>
        <w:rPr>
          <w:spacing w:val="-6"/>
          <w:sz w:val="24"/>
        </w:rPr>
        <w:t> </w:t>
      </w:r>
      <w:r>
        <w:rPr>
          <w:sz w:val="24"/>
        </w:rPr>
        <w:t>konkursu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ofert;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360" w:lineRule="auto" w:before="146" w:after="0"/>
        <w:ind w:left="992" w:right="559" w:hanging="425"/>
        <w:jc w:val="left"/>
        <w:rPr>
          <w:sz w:val="24"/>
        </w:rPr>
      </w:pPr>
      <w:r>
        <w:rPr>
          <w:sz w:val="24"/>
        </w:rPr>
        <w:t>zawarcie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realizatorami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umów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sprawie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 resortowego Programu Ministra Rodziny, Pracy i Polityki Społecznej „Asystent osobisty osoby z niepełnosprawnością” dla Organizacji Pozarządowych - edycja </w:t>
      </w:r>
      <w:r>
        <w:rPr>
          <w:spacing w:val="-2"/>
          <w:sz w:val="24"/>
        </w:rPr>
        <w:t>2026;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monitorowanie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kontrola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zadań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6"/>
          <w:sz w:val="24"/>
        </w:rPr>
        <w:t> </w:t>
      </w:r>
      <w:r>
        <w:rPr>
          <w:sz w:val="24"/>
        </w:rPr>
        <w:t>realizatorów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before="146"/>
        <w:ind w:firstLine="0"/>
      </w:pPr>
      <w:r>
        <w:rPr/>
        <w:t>wynikających</w:t>
      </w:r>
      <w:r>
        <w:rPr>
          <w:spacing w:val="-6"/>
        </w:rPr>
        <w:t> </w:t>
      </w:r>
      <w:r>
        <w:rPr/>
        <w:t>z</w:t>
      </w:r>
      <w:r>
        <w:rPr>
          <w:spacing w:val="-5"/>
        </w:rPr>
        <w:t> </w:t>
      </w:r>
      <w:r>
        <w:rPr>
          <w:spacing w:val="-2"/>
        </w:rPr>
        <w:t>Programu;</w:t>
      </w:r>
    </w:p>
    <w:p>
      <w:pPr>
        <w:pStyle w:val="ListParagraph"/>
        <w:numPr>
          <w:ilvl w:val="1"/>
          <w:numId w:val="12"/>
        </w:numPr>
        <w:tabs>
          <w:tab w:pos="989" w:val="left" w:leader="none"/>
        </w:tabs>
        <w:spacing w:line="240" w:lineRule="auto" w:before="147" w:after="0"/>
        <w:ind w:left="989" w:right="0" w:hanging="422"/>
        <w:jc w:val="left"/>
        <w:rPr>
          <w:sz w:val="24"/>
        </w:rPr>
      </w:pPr>
      <w:r>
        <w:rPr>
          <w:sz w:val="24"/>
        </w:rPr>
        <w:t>akceptacja</w:t>
      </w:r>
      <w:r>
        <w:rPr>
          <w:spacing w:val="-7"/>
          <w:sz w:val="24"/>
        </w:rPr>
        <w:t> </w:t>
      </w:r>
      <w:r>
        <w:rPr>
          <w:sz w:val="24"/>
        </w:rPr>
        <w:t>sprawozdań</w:t>
      </w:r>
      <w:r>
        <w:rPr>
          <w:spacing w:val="-4"/>
          <w:sz w:val="24"/>
        </w:rPr>
        <w:t> </w:t>
      </w:r>
      <w:r>
        <w:rPr>
          <w:sz w:val="24"/>
        </w:rPr>
        <w:t>składanych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5"/>
          <w:sz w:val="24"/>
        </w:rPr>
        <w:t> </w:t>
      </w:r>
      <w:r>
        <w:rPr>
          <w:sz w:val="24"/>
        </w:rPr>
        <w:t>realizatorów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Programu.</w:t>
      </w:r>
    </w:p>
    <w:p>
      <w:pPr>
        <w:pStyle w:val="ListParagraph"/>
        <w:numPr>
          <w:ilvl w:val="0"/>
          <w:numId w:val="12"/>
        </w:numPr>
        <w:tabs>
          <w:tab w:pos="567" w:val="left" w:leader="none"/>
        </w:tabs>
        <w:spacing w:line="360" w:lineRule="auto" w:before="146" w:after="0"/>
        <w:ind w:left="567" w:right="383" w:hanging="426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zadań</w:t>
      </w:r>
      <w:r>
        <w:rPr>
          <w:spacing w:val="-2"/>
          <w:sz w:val="24"/>
        </w:rPr>
        <w:t> </w:t>
      </w:r>
      <w:r>
        <w:rPr>
          <w:sz w:val="24"/>
        </w:rPr>
        <w:t>podmiotów,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którym</w:t>
      </w:r>
      <w:r>
        <w:rPr>
          <w:spacing w:val="-2"/>
          <w:sz w:val="24"/>
        </w:rPr>
        <w:t> </w:t>
      </w:r>
      <w:r>
        <w:rPr>
          <w:sz w:val="24"/>
        </w:rPr>
        <w:t>mowa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2"/>
          <w:sz w:val="24"/>
        </w:rPr>
        <w:t> </w:t>
      </w:r>
      <w:r>
        <w:rPr>
          <w:sz w:val="24"/>
        </w:rPr>
        <w:t>ust.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pkt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ustawy</w:t>
      </w:r>
      <w:r>
        <w:rPr>
          <w:spacing w:val="-2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 24 kwietnia 2003 r. o działalności pożytku publicznego i o wolontariacie, należy:</w:t>
      </w:r>
    </w:p>
    <w:p>
      <w:pPr>
        <w:pStyle w:val="ListParagraph"/>
        <w:numPr>
          <w:ilvl w:val="1"/>
          <w:numId w:val="12"/>
        </w:numPr>
        <w:tabs>
          <w:tab w:pos="1134" w:val="left" w:leader="none"/>
        </w:tabs>
        <w:spacing w:line="360" w:lineRule="auto" w:before="0" w:after="0"/>
        <w:ind w:left="1134" w:right="395" w:hanging="567"/>
        <w:jc w:val="left"/>
        <w:rPr>
          <w:sz w:val="24"/>
        </w:rPr>
      </w:pPr>
      <w:r>
        <w:rPr>
          <w:sz w:val="24"/>
        </w:rPr>
        <w:t>złożenie</w:t>
      </w:r>
      <w:r>
        <w:rPr>
          <w:spacing w:val="-4"/>
          <w:sz w:val="24"/>
        </w:rPr>
        <w:t> </w:t>
      </w:r>
      <w:r>
        <w:rPr>
          <w:sz w:val="24"/>
        </w:rPr>
        <w:t>oferty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otwartym</w:t>
      </w:r>
      <w:r>
        <w:rPr>
          <w:spacing w:val="-3"/>
          <w:sz w:val="24"/>
        </w:rPr>
        <w:t> </w:t>
      </w:r>
      <w:r>
        <w:rPr>
          <w:sz w:val="24"/>
        </w:rPr>
        <w:t>konkursie</w:t>
      </w:r>
      <w:r>
        <w:rPr>
          <w:spacing w:val="-4"/>
          <w:sz w:val="24"/>
        </w:rPr>
        <w:t> </w:t>
      </w:r>
      <w:r>
        <w:rPr>
          <w:sz w:val="24"/>
        </w:rPr>
        <w:t>ofert</w:t>
      </w:r>
      <w:r>
        <w:rPr>
          <w:spacing w:val="-3"/>
          <w:sz w:val="24"/>
        </w:rPr>
        <w:t> </w:t>
      </w:r>
      <w:r>
        <w:rPr>
          <w:sz w:val="24"/>
        </w:rPr>
        <w:t>oraz</w:t>
      </w:r>
      <w:r>
        <w:rPr>
          <w:spacing w:val="-4"/>
          <w:sz w:val="24"/>
        </w:rPr>
        <w:t> </w:t>
      </w:r>
      <w:r>
        <w:rPr>
          <w:sz w:val="24"/>
        </w:rPr>
        <w:t>zawarcie</w:t>
      </w:r>
      <w:r>
        <w:rPr>
          <w:spacing w:val="-3"/>
          <w:sz w:val="24"/>
        </w:rPr>
        <w:t> </w:t>
      </w:r>
      <w:r>
        <w:rPr>
          <w:sz w:val="24"/>
        </w:rPr>
        <w:t>umowy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Ministrem</w:t>
      </w:r>
      <w:r>
        <w:rPr>
          <w:spacing w:val="-4"/>
          <w:sz w:val="24"/>
        </w:rPr>
        <w:t> </w:t>
      </w:r>
      <w:r>
        <w:rPr>
          <w:sz w:val="24"/>
        </w:rPr>
        <w:t>w sprawie realizacji zadania w ramach resortowego Programu Ministra Rodziny, Pracy i Polityki Społecznej „Asystent osobisty osoby z niepełnosprawnością” dla Organizacji Pozarządowych - edycja 2026;</w:t>
      </w:r>
    </w:p>
    <w:p>
      <w:pPr>
        <w:pStyle w:val="ListParagraph"/>
        <w:numPr>
          <w:ilvl w:val="1"/>
          <w:numId w:val="12"/>
        </w:numPr>
        <w:tabs>
          <w:tab w:pos="1134" w:val="left" w:leader="none"/>
        </w:tabs>
        <w:spacing w:line="360" w:lineRule="auto" w:before="0" w:after="0"/>
        <w:ind w:left="1134" w:right="619" w:hanging="567"/>
        <w:jc w:val="left"/>
        <w:rPr>
          <w:sz w:val="24"/>
        </w:rPr>
      </w:pPr>
      <w:r>
        <w:rPr>
          <w:sz w:val="24"/>
        </w:rPr>
        <w:t>realizacja</w:t>
      </w:r>
      <w:r>
        <w:rPr>
          <w:spacing w:val="-7"/>
          <w:sz w:val="24"/>
        </w:rPr>
        <w:t> </w:t>
      </w:r>
      <w:r>
        <w:rPr>
          <w:sz w:val="24"/>
        </w:rPr>
        <w:t>Programu</w:t>
      </w:r>
      <w:r>
        <w:rPr>
          <w:spacing w:val="-7"/>
          <w:sz w:val="24"/>
        </w:rPr>
        <w:t> </w:t>
      </w:r>
      <w:r>
        <w:rPr>
          <w:sz w:val="24"/>
        </w:rPr>
        <w:t>poprzez</w:t>
      </w:r>
      <w:r>
        <w:rPr>
          <w:spacing w:val="-7"/>
          <w:sz w:val="24"/>
        </w:rPr>
        <w:t> </w:t>
      </w:r>
      <w:r>
        <w:rPr>
          <w:sz w:val="24"/>
        </w:rPr>
        <w:t>wykonanie</w:t>
      </w:r>
      <w:r>
        <w:rPr>
          <w:spacing w:val="-6"/>
          <w:sz w:val="24"/>
        </w:rPr>
        <w:t> </w:t>
      </w:r>
      <w:r>
        <w:rPr>
          <w:sz w:val="24"/>
        </w:rPr>
        <w:t>zakresu</w:t>
      </w:r>
      <w:r>
        <w:rPr>
          <w:spacing w:val="-7"/>
          <w:sz w:val="24"/>
        </w:rPr>
        <w:t> </w:t>
      </w:r>
      <w:r>
        <w:rPr>
          <w:sz w:val="24"/>
        </w:rPr>
        <w:t>rzeczowo-finansowego</w:t>
      </w:r>
      <w:r>
        <w:rPr>
          <w:spacing w:val="-6"/>
          <w:sz w:val="24"/>
        </w:rPr>
        <w:t> </w:t>
      </w:r>
      <w:r>
        <w:rPr>
          <w:sz w:val="24"/>
        </w:rPr>
        <w:t>oferty zaakceptowanej przez Ministra w ramach otwartego konkursu ofert do </w:t>
      </w:r>
      <w:r>
        <w:rPr>
          <w:spacing w:val="-2"/>
          <w:sz w:val="24"/>
        </w:rPr>
        <w:t>dofinansowania;</w:t>
      </w:r>
    </w:p>
    <w:p>
      <w:pPr>
        <w:pStyle w:val="ListParagraph"/>
        <w:numPr>
          <w:ilvl w:val="1"/>
          <w:numId w:val="12"/>
        </w:numPr>
        <w:tabs>
          <w:tab w:pos="1134" w:val="left" w:leader="none"/>
        </w:tabs>
        <w:spacing w:line="240" w:lineRule="auto" w:before="0" w:after="0"/>
        <w:ind w:left="1134" w:right="0" w:hanging="567"/>
        <w:jc w:val="left"/>
        <w:rPr>
          <w:sz w:val="24"/>
        </w:rPr>
      </w:pPr>
      <w:r>
        <w:rPr>
          <w:sz w:val="24"/>
        </w:rPr>
        <w:t>sporządzenie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przekazanie</w:t>
      </w:r>
      <w:r>
        <w:rPr>
          <w:spacing w:val="-6"/>
          <w:sz w:val="24"/>
        </w:rPr>
        <w:t> </w:t>
      </w:r>
      <w:r>
        <w:rPr>
          <w:sz w:val="24"/>
        </w:rPr>
        <w:t>Ministrowi</w:t>
      </w:r>
      <w:r>
        <w:rPr>
          <w:spacing w:val="-5"/>
          <w:sz w:val="24"/>
        </w:rPr>
        <w:t> </w:t>
      </w:r>
      <w:r>
        <w:rPr>
          <w:sz w:val="24"/>
        </w:rPr>
        <w:t>sprawozdania</w:t>
      </w:r>
      <w:r>
        <w:rPr>
          <w:spacing w:val="-7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line="360" w:lineRule="auto" w:before="147"/>
        <w:ind w:left="1134" w:right="229" w:firstLine="0"/>
        <w:jc w:val="both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/>
        <w:t>- edycja</w:t>
      </w:r>
      <w:r>
        <w:rPr>
          <w:spacing w:val="-1"/>
        </w:rPr>
        <w:t> </w:t>
      </w:r>
      <w:r>
        <w:rPr/>
        <w:t>2026, zawierającego</w:t>
      </w:r>
      <w:r>
        <w:rPr>
          <w:spacing w:val="-1"/>
        </w:rPr>
        <w:t> </w:t>
      </w:r>
      <w:r>
        <w:rPr/>
        <w:t>rozliczenie środków Funduszu w zakresie rzeczowym i </w:t>
      </w:r>
      <w:r>
        <w:rPr>
          <w:spacing w:val="-2"/>
        </w:rPr>
        <w:t>finansowym.</w:t>
      </w:r>
    </w:p>
    <w:p>
      <w:pPr>
        <w:pStyle w:val="BodyText"/>
        <w:spacing w:after="0" w:line="360" w:lineRule="auto"/>
        <w:jc w:val="both"/>
        <w:sectPr>
          <w:pgSz w:w="11910" w:h="16840"/>
          <w:pgMar w:header="0" w:footer="1001" w:top="1360" w:bottom="1200" w:left="1275" w:right="1275"/>
        </w:sectPr>
      </w:pPr>
    </w:p>
    <w:p>
      <w:pPr>
        <w:pStyle w:val="Heading1"/>
        <w:numPr>
          <w:ilvl w:val="0"/>
          <w:numId w:val="3"/>
        </w:numPr>
        <w:tabs>
          <w:tab w:pos="506" w:val="left" w:leader="none"/>
        </w:tabs>
        <w:spacing w:line="240" w:lineRule="auto" w:before="19" w:after="0"/>
        <w:ind w:left="506" w:right="0" w:hanging="365"/>
        <w:jc w:val="left"/>
      </w:pPr>
      <w:bookmarkStart w:name="_bookmark11" w:id="12"/>
      <w:bookmarkEnd w:id="12"/>
      <w:r>
        <w:rPr>
          <w:b w:val="0"/>
        </w:rPr>
      </w:r>
      <w:r>
        <w:rPr>
          <w:color w:val="2F5496"/>
        </w:rPr>
        <w:t>Monitoring</w:t>
      </w:r>
      <w:r>
        <w:rPr>
          <w:color w:val="2F5496"/>
          <w:spacing w:val="-3"/>
        </w:rPr>
        <w:t> </w:t>
      </w:r>
      <w:r>
        <w:rPr>
          <w:color w:val="2F5496"/>
          <w:spacing w:val="-2"/>
        </w:rPr>
        <w:t>Programu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240" w:lineRule="auto" w:before="171" w:after="0"/>
        <w:ind w:left="567" w:right="0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3"/>
          <w:sz w:val="24"/>
        </w:rPr>
        <w:t> </w:t>
      </w:r>
      <w:r>
        <w:rPr>
          <w:sz w:val="24"/>
        </w:rPr>
        <w:t>monitoruje</w:t>
      </w:r>
      <w:r>
        <w:rPr>
          <w:spacing w:val="-3"/>
          <w:sz w:val="24"/>
        </w:rPr>
        <w:t> </w:t>
      </w:r>
      <w:r>
        <w:rPr>
          <w:sz w:val="24"/>
        </w:rPr>
        <w:t>realizację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celu</w:t>
      </w:r>
      <w:r>
        <w:rPr>
          <w:spacing w:val="-3"/>
          <w:sz w:val="24"/>
        </w:rPr>
        <w:t> </w:t>
      </w:r>
      <w:r>
        <w:rPr>
          <w:sz w:val="24"/>
        </w:rPr>
        <w:t>sprawdzenia</w:t>
      </w:r>
      <w:r>
        <w:rPr>
          <w:spacing w:val="-4"/>
          <w:sz w:val="24"/>
        </w:rPr>
        <w:t> </w:t>
      </w:r>
      <w:r>
        <w:rPr>
          <w:sz w:val="24"/>
        </w:rPr>
        <w:t>rezultatów</w:t>
      </w:r>
      <w:r>
        <w:rPr>
          <w:spacing w:val="-2"/>
          <w:sz w:val="24"/>
        </w:rPr>
        <w:t> realizowanych</w:t>
      </w:r>
    </w:p>
    <w:p>
      <w:pPr>
        <w:pStyle w:val="BodyText"/>
        <w:spacing w:before="146"/>
        <w:ind w:left="567" w:firstLine="0"/>
      </w:pPr>
      <w:r>
        <w:rPr>
          <w:spacing w:val="-2"/>
        </w:rPr>
        <w:t>działań.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360" w:lineRule="auto" w:before="147" w:after="0"/>
        <w:ind w:left="567" w:right="687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5"/>
          <w:sz w:val="24"/>
        </w:rPr>
        <w:t> </w:t>
      </w:r>
      <w:r>
        <w:rPr>
          <w:sz w:val="24"/>
        </w:rPr>
        <w:t>sprawuje</w:t>
      </w:r>
      <w:r>
        <w:rPr>
          <w:spacing w:val="-5"/>
          <w:sz w:val="24"/>
        </w:rPr>
        <w:t> </w:t>
      </w:r>
      <w:r>
        <w:rPr>
          <w:sz w:val="24"/>
        </w:rPr>
        <w:t>kontrolę</w:t>
      </w:r>
      <w:r>
        <w:rPr>
          <w:spacing w:val="-6"/>
          <w:sz w:val="24"/>
        </w:rPr>
        <w:t> </w:t>
      </w:r>
      <w:r>
        <w:rPr>
          <w:sz w:val="24"/>
        </w:rPr>
        <w:t>prawidłowości</w:t>
      </w:r>
      <w:r>
        <w:rPr>
          <w:spacing w:val="-5"/>
          <w:sz w:val="24"/>
        </w:rPr>
        <w:t> </w:t>
      </w:r>
      <w:r>
        <w:rPr>
          <w:sz w:val="24"/>
        </w:rPr>
        <w:t>wykonywania</w:t>
      </w:r>
      <w:r>
        <w:rPr>
          <w:spacing w:val="-6"/>
          <w:sz w:val="24"/>
        </w:rPr>
        <w:t> </w:t>
      </w:r>
      <w:r>
        <w:rPr>
          <w:sz w:val="24"/>
        </w:rPr>
        <w:t>zadania</w:t>
      </w:r>
      <w:r>
        <w:rPr>
          <w:spacing w:val="-6"/>
          <w:sz w:val="24"/>
        </w:rPr>
        <w:t> </w:t>
      </w:r>
      <w:r>
        <w:rPr>
          <w:sz w:val="24"/>
        </w:rPr>
        <w:t>publicznego</w:t>
      </w:r>
      <w:r>
        <w:rPr>
          <w:spacing w:val="-5"/>
          <w:sz w:val="24"/>
        </w:rPr>
        <w:t> </w:t>
      </w:r>
      <w:r>
        <w:rPr>
          <w:sz w:val="24"/>
        </w:rPr>
        <w:t>przez realizatorów Programu, w tym wydatkowania przekazanego dofinansowania.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360" w:lineRule="auto" w:before="0" w:after="0"/>
        <w:ind w:left="567" w:right="454" w:hanging="426"/>
        <w:jc w:val="left"/>
        <w:rPr>
          <w:sz w:val="24"/>
        </w:rPr>
      </w:pPr>
      <w:r>
        <w:rPr>
          <w:sz w:val="24"/>
        </w:rPr>
        <w:t>Realizator</w:t>
      </w:r>
      <w:r>
        <w:rPr>
          <w:spacing w:val="-3"/>
          <w:sz w:val="24"/>
        </w:rPr>
        <w:t> </w:t>
      </w:r>
      <w:r>
        <w:rPr>
          <w:sz w:val="24"/>
        </w:rPr>
        <w:t>Programu,</w:t>
      </w:r>
      <w:r>
        <w:rPr>
          <w:spacing w:val="-4"/>
          <w:sz w:val="24"/>
        </w:rPr>
        <w:t> </w:t>
      </w:r>
      <w:r>
        <w:rPr>
          <w:sz w:val="24"/>
        </w:rPr>
        <w:t>który</w:t>
      </w:r>
      <w:r>
        <w:rPr>
          <w:spacing w:val="-3"/>
          <w:sz w:val="24"/>
        </w:rPr>
        <w:t> </w:t>
      </w:r>
      <w:r>
        <w:rPr>
          <w:sz w:val="24"/>
        </w:rPr>
        <w:t>otrzymał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4"/>
          <w:sz w:val="24"/>
        </w:rPr>
        <w:t> </w:t>
      </w:r>
      <w:r>
        <w:rPr>
          <w:sz w:val="24"/>
        </w:rPr>
        <w:t>Ministra</w:t>
      </w:r>
      <w:r>
        <w:rPr>
          <w:spacing w:val="-4"/>
          <w:sz w:val="24"/>
        </w:rPr>
        <w:t> </w:t>
      </w:r>
      <w:r>
        <w:rPr>
          <w:sz w:val="24"/>
        </w:rPr>
        <w:t>środki</w:t>
      </w:r>
      <w:r>
        <w:rPr>
          <w:spacing w:val="-4"/>
          <w:sz w:val="24"/>
        </w:rPr>
        <w:t> </w:t>
      </w:r>
      <w:r>
        <w:rPr>
          <w:sz w:val="24"/>
        </w:rPr>
        <w:t>Funduszu,</w:t>
      </w:r>
      <w:r>
        <w:rPr>
          <w:spacing w:val="-3"/>
          <w:sz w:val="24"/>
        </w:rPr>
        <w:t> </w:t>
      </w:r>
      <w:r>
        <w:rPr>
          <w:sz w:val="24"/>
        </w:rPr>
        <w:t>jest</w:t>
      </w:r>
      <w:r>
        <w:rPr>
          <w:spacing w:val="-3"/>
          <w:sz w:val="24"/>
        </w:rPr>
        <w:t> </w:t>
      </w:r>
      <w:r>
        <w:rPr>
          <w:sz w:val="24"/>
        </w:rPr>
        <w:t>obowiązany</w:t>
      </w:r>
      <w:r>
        <w:rPr>
          <w:spacing w:val="-3"/>
          <w:sz w:val="24"/>
        </w:rPr>
        <w:t> </w:t>
      </w:r>
      <w:r>
        <w:rPr>
          <w:sz w:val="24"/>
        </w:rPr>
        <w:t>do sporządzania i przekazywania Ministrowi rozliczenia środków Funduszu w zakresie rzeczowym i finansowym, w terminie 30 dni od dnia zakończenia realizacji zadania. Sprawozdanie</w:t>
      </w:r>
      <w:r>
        <w:rPr>
          <w:spacing w:val="-4"/>
          <w:sz w:val="24"/>
        </w:rPr>
        <w:t> </w:t>
      </w:r>
      <w:r>
        <w:rPr>
          <w:sz w:val="24"/>
        </w:rPr>
        <w:t>sporządzane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zgodnie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wzorem</w:t>
      </w:r>
      <w:r>
        <w:rPr>
          <w:spacing w:val="-4"/>
          <w:sz w:val="24"/>
        </w:rPr>
        <w:t> </w:t>
      </w:r>
      <w:r>
        <w:rPr>
          <w:sz w:val="24"/>
        </w:rPr>
        <w:t>sprawozdania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</w:p>
    <w:p>
      <w:pPr>
        <w:pStyle w:val="BodyText"/>
        <w:spacing w:line="360" w:lineRule="auto"/>
        <w:ind w:left="567" w:right="239" w:firstLine="0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/>
        <w:t>- edycja 2026.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360" w:lineRule="auto" w:before="0" w:after="0"/>
        <w:ind w:left="567" w:right="249" w:hanging="426"/>
        <w:jc w:val="left"/>
        <w:rPr>
          <w:sz w:val="24"/>
        </w:rPr>
      </w:pPr>
      <w:r>
        <w:rPr>
          <w:sz w:val="24"/>
        </w:rPr>
        <w:t>Do sprawozdania należy załączyć faktury (rachunki) dotyczące poniesienia kosztów zakupu materiałów biurowych i artykułów piśmienniczych niezbędnych do realizacji zadania w ramach Programu, oraz kosztów usług pocztowych, kurierskich oraz związanych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korzystaniem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jednorazowego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4"/>
          <w:sz w:val="24"/>
        </w:rPr>
        <w:t> </w:t>
      </w:r>
      <w:r>
        <w:rPr>
          <w:sz w:val="24"/>
        </w:rPr>
        <w:t>czasowego</w:t>
      </w:r>
      <w:r>
        <w:rPr>
          <w:spacing w:val="-4"/>
          <w:sz w:val="24"/>
        </w:rPr>
        <w:t> </w:t>
      </w:r>
      <w:r>
        <w:rPr>
          <w:sz w:val="24"/>
        </w:rPr>
        <w:t>(na</w:t>
      </w:r>
      <w:r>
        <w:rPr>
          <w:spacing w:val="-4"/>
          <w:sz w:val="24"/>
        </w:rPr>
        <w:t> </w:t>
      </w:r>
      <w:r>
        <w:rPr>
          <w:sz w:val="24"/>
        </w:rPr>
        <w:t>okres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z w:val="24"/>
        </w:rPr>
        <w:t>zadania) kwalifikowanego podpisu elektronicznego, oraz kosztów związanych z prowadzeniem, niezbędnego do realizacji zadania w ramach Programu, wyodrębnionego rachunku bankowego dla środków Funduszu, o których mowa w części V ust. 3 pkt 2 lit. c-e Programu oraz wyciąg z wyodrębnionego rachunku bankowego dla środków Funduszu. Do sprawozdania nie załącza się faktur (rachunków) dotyczących innych kosztów realizacji zadania w ramach Programu, które należy przechowywać zgodnie z obowiązującymi przepisami i udostępniać podczas przeprowadzanych czynności kontrolnych. Realizatorzy Programu nie mają również obowiązku załączania do sprawozdania kopii umów cywilnoprawnych (umowa o dzieło, umowa zlecenie), kopii list płac oraz innych dokumentów i materiałów mogących dokumentować działania faktyczne podjęte przy realizacji zadania (np. listy uczestników). Jednakże na żądanie Ministra, realizatorzy Programu mają obowiązek przedłożyć w formie papierowej ww. dokumenty, w tym faktury (rachunki).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360" w:lineRule="auto" w:before="0" w:after="0"/>
        <w:ind w:left="567" w:right="144" w:hanging="426"/>
        <w:jc w:val="left"/>
        <w:rPr>
          <w:sz w:val="24"/>
        </w:rPr>
      </w:pPr>
      <w:r>
        <w:rPr>
          <w:sz w:val="24"/>
        </w:rPr>
        <w:t>Sprawozdanie należy składać w wersji elektronicznej z wykorzystaniem narzędzia elektronicznego (Generator Funduszu Solidarnościowego) udostępnionego przez Ministra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stronie</w:t>
      </w:r>
      <w:r>
        <w:rPr>
          <w:spacing w:val="-6"/>
          <w:sz w:val="24"/>
        </w:rPr>
        <w:t> </w:t>
      </w:r>
      <w:r>
        <w:rPr>
          <w:sz w:val="24"/>
        </w:rPr>
        <w:t>internetowej</w:t>
      </w:r>
      <w:r>
        <w:rPr>
          <w:spacing w:val="-6"/>
          <w:sz w:val="24"/>
        </w:rPr>
        <w:t> </w:t>
      </w:r>
      <w:r>
        <w:rPr>
          <w:sz w:val="24"/>
        </w:rPr>
        <w:t>https://bfs.mrips.gov.pl.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z w:val="24"/>
        </w:rPr>
        <w:t>przypadkach</w:t>
      </w:r>
      <w:r>
        <w:rPr>
          <w:spacing w:val="-5"/>
          <w:sz w:val="24"/>
        </w:rPr>
        <w:t> </w:t>
      </w:r>
      <w:r>
        <w:rPr>
          <w:sz w:val="24"/>
        </w:rPr>
        <w:t>uzasadnionych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pgSz w:w="11910" w:h="16840"/>
          <w:pgMar w:header="0" w:footer="1001" w:top="1380" w:bottom="1200" w:left="1275" w:right="1275"/>
        </w:sectPr>
      </w:pPr>
    </w:p>
    <w:p>
      <w:pPr>
        <w:pStyle w:val="BodyText"/>
        <w:spacing w:line="360" w:lineRule="auto" w:before="39"/>
        <w:ind w:left="567" w:right="239" w:firstLine="0"/>
      </w:pPr>
      <w:r>
        <w:rPr/>
        <w:t>problemami</w:t>
      </w:r>
      <w:r>
        <w:rPr>
          <w:spacing w:val="-4"/>
        </w:rPr>
        <w:t> </w:t>
      </w:r>
      <w:r>
        <w:rPr/>
        <w:t>technicznymi,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uprzednią</w:t>
      </w:r>
      <w:r>
        <w:rPr>
          <w:spacing w:val="-5"/>
        </w:rPr>
        <w:t> </w:t>
      </w:r>
      <w:r>
        <w:rPr/>
        <w:t>zgodą</w:t>
      </w:r>
      <w:r>
        <w:rPr>
          <w:spacing w:val="-5"/>
        </w:rPr>
        <w:t> </w:t>
      </w:r>
      <w:r>
        <w:rPr/>
        <w:t>Ministra,</w:t>
      </w:r>
      <w:r>
        <w:rPr>
          <w:spacing w:val="-5"/>
        </w:rPr>
        <w:t> </w:t>
      </w:r>
      <w:r>
        <w:rPr/>
        <w:t>dopuszcza</w:t>
      </w:r>
      <w:r>
        <w:rPr>
          <w:spacing w:val="-5"/>
        </w:rPr>
        <w:t> </w:t>
      </w:r>
      <w:r>
        <w:rPr/>
        <w:t>się</w:t>
      </w:r>
      <w:r>
        <w:rPr>
          <w:spacing w:val="-4"/>
        </w:rPr>
        <w:t> </w:t>
      </w:r>
      <w:r>
        <w:rPr/>
        <w:t>możliwość złożenia sprawozdania za pomocą platformy e-PUAP lub e-Doręczenia.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360" w:lineRule="auto" w:before="0" w:after="0"/>
        <w:ind w:left="567" w:right="998" w:hanging="426"/>
        <w:jc w:val="left"/>
        <w:rPr>
          <w:sz w:val="24"/>
        </w:rPr>
      </w:pPr>
      <w:r>
        <w:rPr>
          <w:sz w:val="24"/>
        </w:rPr>
        <w:t>Realizator Programu jest obowiązany do przedstawienia na wezwanie Ministra w</w:t>
      </w:r>
      <w:r>
        <w:rPr>
          <w:spacing w:val="-4"/>
          <w:sz w:val="24"/>
        </w:rPr>
        <w:t> </w:t>
      </w:r>
      <w:r>
        <w:rPr>
          <w:sz w:val="24"/>
        </w:rPr>
        <w:t>wyznaczonym</w:t>
      </w:r>
      <w:r>
        <w:rPr>
          <w:spacing w:val="-4"/>
          <w:sz w:val="24"/>
        </w:rPr>
        <w:t> </w:t>
      </w:r>
      <w:r>
        <w:rPr>
          <w:sz w:val="24"/>
        </w:rPr>
        <w:t>terminie</w:t>
      </w:r>
      <w:r>
        <w:rPr>
          <w:spacing w:val="-4"/>
          <w:sz w:val="24"/>
        </w:rPr>
        <w:t> </w:t>
      </w:r>
      <w:r>
        <w:rPr>
          <w:sz w:val="24"/>
        </w:rPr>
        <w:t>dodatkowych</w:t>
      </w:r>
      <w:r>
        <w:rPr>
          <w:spacing w:val="-4"/>
          <w:sz w:val="24"/>
        </w:rPr>
        <w:t> </w:t>
      </w:r>
      <w:r>
        <w:rPr>
          <w:sz w:val="24"/>
        </w:rPr>
        <w:t>informacji,</w:t>
      </w:r>
      <w:r>
        <w:rPr>
          <w:spacing w:val="-4"/>
          <w:sz w:val="24"/>
        </w:rPr>
        <w:t> </w:t>
      </w:r>
      <w:r>
        <w:rPr>
          <w:sz w:val="24"/>
        </w:rPr>
        <w:t>wyjaśnień</w:t>
      </w:r>
      <w:r>
        <w:rPr>
          <w:spacing w:val="-4"/>
          <w:sz w:val="24"/>
        </w:rPr>
        <w:t> </w:t>
      </w:r>
      <w:r>
        <w:rPr>
          <w:sz w:val="24"/>
        </w:rPr>
        <w:t>oraz</w:t>
      </w:r>
      <w:r>
        <w:rPr>
          <w:spacing w:val="-5"/>
          <w:sz w:val="24"/>
        </w:rPr>
        <w:t> </w:t>
      </w:r>
      <w:r>
        <w:rPr>
          <w:sz w:val="24"/>
        </w:rPr>
        <w:t>dowodów</w:t>
      </w:r>
      <w:r>
        <w:rPr>
          <w:spacing w:val="-4"/>
          <w:sz w:val="24"/>
        </w:rPr>
        <w:t> </w:t>
      </w:r>
      <w:r>
        <w:rPr>
          <w:sz w:val="24"/>
        </w:rPr>
        <w:t>do sprawozdania, o którym mowa w ust. 3.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  <w:rPr>
          <w:sz w:val="24"/>
        </w:rPr>
      </w:pPr>
      <w:r>
        <w:rPr>
          <w:sz w:val="24"/>
        </w:rPr>
        <w:t>Minister</w:t>
      </w:r>
      <w:r>
        <w:rPr>
          <w:spacing w:val="-5"/>
          <w:sz w:val="24"/>
        </w:rPr>
        <w:t> </w:t>
      </w:r>
      <w:r>
        <w:rPr>
          <w:sz w:val="24"/>
        </w:rPr>
        <w:t>akceptuje</w:t>
      </w:r>
      <w:r>
        <w:rPr>
          <w:spacing w:val="-6"/>
          <w:sz w:val="24"/>
        </w:rPr>
        <w:t> </w:t>
      </w:r>
      <w:r>
        <w:rPr>
          <w:sz w:val="24"/>
        </w:rPr>
        <w:t>sprawozdania</w:t>
      </w:r>
      <w:r>
        <w:rPr>
          <w:spacing w:val="-6"/>
          <w:sz w:val="24"/>
        </w:rPr>
        <w:t> </w:t>
      </w:r>
      <w:r>
        <w:rPr>
          <w:sz w:val="24"/>
        </w:rPr>
        <w:t>realizatorów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realizacji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zadań.</w:t>
      </w:r>
    </w:p>
    <w:p>
      <w:pPr>
        <w:pStyle w:val="ListParagraph"/>
        <w:numPr>
          <w:ilvl w:val="0"/>
          <w:numId w:val="13"/>
        </w:numPr>
        <w:tabs>
          <w:tab w:pos="567" w:val="left" w:leader="none"/>
        </w:tabs>
        <w:spacing w:line="240" w:lineRule="auto" w:before="146" w:after="0"/>
        <w:ind w:left="567" w:right="0" w:hanging="426"/>
        <w:jc w:val="left"/>
        <w:rPr>
          <w:sz w:val="24"/>
        </w:rPr>
      </w:pPr>
      <w:r>
        <w:rPr>
          <w:sz w:val="24"/>
        </w:rPr>
        <w:t>Z</w:t>
      </w:r>
      <w:r>
        <w:rPr>
          <w:spacing w:val="-7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sporządzane</w:t>
      </w:r>
      <w:r>
        <w:rPr>
          <w:spacing w:val="-5"/>
          <w:sz w:val="24"/>
        </w:rPr>
        <w:t> </w:t>
      </w:r>
      <w:r>
        <w:rPr>
          <w:sz w:val="24"/>
        </w:rPr>
        <w:t>jest</w:t>
      </w:r>
      <w:r>
        <w:rPr>
          <w:spacing w:val="-4"/>
          <w:sz w:val="24"/>
        </w:rPr>
        <w:t> </w:t>
      </w:r>
      <w:r>
        <w:rPr>
          <w:sz w:val="24"/>
        </w:rPr>
        <w:t>sprawozdanie</w:t>
      </w:r>
      <w:r>
        <w:rPr>
          <w:spacing w:val="-3"/>
          <w:sz w:val="24"/>
        </w:rPr>
        <w:t> </w:t>
      </w:r>
      <w:r>
        <w:rPr>
          <w:sz w:val="24"/>
        </w:rPr>
        <w:t>zbiorcze</w:t>
      </w:r>
      <w:r>
        <w:rPr>
          <w:spacing w:val="-12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line="360" w:lineRule="auto" w:before="147"/>
        <w:ind w:left="567" w:right="239" w:firstLine="0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/>
        <w:t>- edycja 2026, którego wzór stanowi załącznik nr 15 do Programu.</w:t>
      </w:r>
    </w:p>
    <w:p>
      <w:pPr>
        <w:pStyle w:val="BodyText"/>
        <w:spacing w:after="0" w:line="360" w:lineRule="auto"/>
        <w:sectPr>
          <w:pgSz w:w="11910" w:h="16840"/>
          <w:pgMar w:header="0" w:footer="1001" w:top="1360" w:bottom="1200" w:left="1275" w:right="1275"/>
        </w:sectPr>
      </w:pPr>
    </w:p>
    <w:p>
      <w:pPr>
        <w:pStyle w:val="BodyText"/>
        <w:spacing w:before="39"/>
        <w:ind w:left="141" w:firstLine="0"/>
      </w:pPr>
      <w:r>
        <w:rPr/>
        <w:t>Załączniki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Programu: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240" w:lineRule="auto" w:before="146" w:after="0"/>
        <w:ind w:left="992" w:right="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karty</w:t>
      </w:r>
      <w:r>
        <w:rPr>
          <w:spacing w:val="-3"/>
          <w:sz w:val="24"/>
        </w:rPr>
        <w:t> </w:t>
      </w:r>
      <w:r>
        <w:rPr>
          <w:sz w:val="24"/>
        </w:rPr>
        <w:t>zgłoszenia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3"/>
          <w:sz w:val="24"/>
        </w:rPr>
        <w:t> </w:t>
      </w:r>
      <w:r>
        <w:rPr>
          <w:sz w:val="24"/>
        </w:rPr>
        <w:t>„Asystent</w:t>
      </w:r>
      <w:r>
        <w:rPr>
          <w:spacing w:val="-3"/>
          <w:sz w:val="24"/>
        </w:rPr>
        <w:t> </w:t>
      </w:r>
      <w:r>
        <w:rPr>
          <w:sz w:val="24"/>
        </w:rPr>
        <w:t>osobisty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osoby</w:t>
      </w:r>
    </w:p>
    <w:p>
      <w:pPr>
        <w:pStyle w:val="BodyText"/>
        <w:spacing w:line="360" w:lineRule="auto" w:before="147"/>
        <w:ind w:right="167" w:firstLine="0"/>
      </w:pPr>
      <w:r>
        <w:rPr/>
        <w:t>z</w:t>
      </w:r>
      <w:r>
        <w:rPr>
          <w:spacing w:val="-4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4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edycja</w:t>
      </w:r>
      <w:r>
        <w:rPr>
          <w:spacing w:val="-4"/>
        </w:rPr>
        <w:t> </w:t>
      </w:r>
      <w:r>
        <w:rPr/>
        <w:t>2026</w:t>
      </w:r>
      <w:r>
        <w:rPr>
          <w:spacing w:val="-3"/>
        </w:rPr>
        <w:t> </w:t>
      </w:r>
      <w:r>
        <w:rPr/>
        <w:t>(załącznik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1 do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5"/>
          <w:sz w:val="24"/>
        </w:rPr>
        <w:t> </w:t>
      </w:r>
      <w:r>
        <w:rPr>
          <w:sz w:val="24"/>
        </w:rPr>
        <w:t>karty</w:t>
      </w:r>
      <w:r>
        <w:rPr>
          <w:spacing w:val="-2"/>
          <w:sz w:val="24"/>
        </w:rPr>
        <w:t> </w:t>
      </w:r>
      <w:r>
        <w:rPr>
          <w:sz w:val="24"/>
        </w:rPr>
        <w:t>zakresu</w:t>
      </w:r>
      <w:r>
        <w:rPr>
          <w:spacing w:val="-2"/>
          <w:sz w:val="24"/>
        </w:rPr>
        <w:t> </w:t>
      </w:r>
      <w:r>
        <w:rPr>
          <w:sz w:val="24"/>
        </w:rPr>
        <w:t>czynności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</w:t>
      </w:r>
      <w:r>
        <w:rPr>
          <w:sz w:val="24"/>
        </w:rPr>
        <w:t>usług</w:t>
      </w:r>
      <w:r>
        <w:rPr>
          <w:spacing w:val="-2"/>
          <w:sz w:val="24"/>
        </w:rPr>
        <w:t> </w:t>
      </w:r>
      <w:r>
        <w:rPr>
          <w:sz w:val="24"/>
        </w:rPr>
        <w:t>asystencji</w:t>
      </w:r>
      <w:r>
        <w:rPr>
          <w:spacing w:val="-2"/>
          <w:sz w:val="24"/>
        </w:rPr>
        <w:t> </w:t>
      </w:r>
      <w:r>
        <w:rPr>
          <w:sz w:val="24"/>
        </w:rPr>
        <w:t>osobistej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Programu</w:t>
      </w:r>
    </w:p>
    <w:p>
      <w:pPr>
        <w:pStyle w:val="BodyText"/>
        <w:spacing w:line="360" w:lineRule="auto" w:before="146"/>
        <w:ind w:firstLine="0"/>
      </w:pPr>
      <w:r>
        <w:rPr/>
        <w:t>„Asystent</w:t>
      </w:r>
      <w:r>
        <w:rPr>
          <w:spacing w:val="-4"/>
        </w:rPr>
        <w:t> </w:t>
      </w:r>
      <w:r>
        <w:rPr/>
        <w:t>osobisty</w:t>
      </w:r>
      <w:r>
        <w:rPr>
          <w:spacing w:val="-5"/>
        </w:rPr>
        <w:t> </w:t>
      </w:r>
      <w:r>
        <w:rPr/>
        <w:t>osoby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niepełnosprawnością”</w:t>
      </w:r>
      <w:r>
        <w:rPr>
          <w:spacing w:val="-4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4"/>
        </w:rPr>
        <w:t> </w:t>
      </w:r>
      <w:r>
        <w:rPr/>
        <w:t>Pozarządowych</w:t>
      </w:r>
      <w:r>
        <w:rPr>
          <w:spacing w:val="-5"/>
        </w:rPr>
        <w:t> </w:t>
      </w:r>
      <w:r>
        <w:rPr/>
        <w:t>- edycja 2026 (załącznik nr 2 do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360" w:lineRule="auto" w:before="0" w:after="0"/>
        <w:ind w:left="992" w:right="686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karty</w:t>
      </w:r>
      <w:r>
        <w:rPr>
          <w:spacing w:val="-4"/>
          <w:sz w:val="24"/>
        </w:rPr>
        <w:t> </w:t>
      </w:r>
      <w:r>
        <w:rPr>
          <w:sz w:val="24"/>
        </w:rPr>
        <w:t>realizacji</w:t>
      </w:r>
      <w:r>
        <w:rPr>
          <w:spacing w:val="-5"/>
          <w:sz w:val="24"/>
        </w:rPr>
        <w:t> </w:t>
      </w:r>
      <w:r>
        <w:rPr>
          <w:sz w:val="24"/>
        </w:rPr>
        <w:t>usług</w:t>
      </w:r>
      <w:r>
        <w:rPr>
          <w:spacing w:val="-4"/>
          <w:sz w:val="24"/>
        </w:rPr>
        <w:t> </w:t>
      </w:r>
      <w:r>
        <w:rPr>
          <w:sz w:val="24"/>
        </w:rPr>
        <w:t>asystencji</w:t>
      </w:r>
      <w:r>
        <w:rPr>
          <w:spacing w:val="-5"/>
          <w:sz w:val="24"/>
        </w:rPr>
        <w:t> </w:t>
      </w:r>
      <w:r>
        <w:rPr>
          <w:sz w:val="24"/>
        </w:rPr>
        <w:t>osobistej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 osoby z niepełnosprawnością” dla Organizacji Pozarządowych - edycja 2026 (załącznik nr 3 do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240" w:lineRule="auto" w:before="0" w:after="0"/>
        <w:ind w:left="992" w:right="0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> </w:t>
      </w:r>
      <w:r>
        <w:rPr>
          <w:sz w:val="24"/>
        </w:rPr>
        <w:t>zawiadomienia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zmianie</w:t>
      </w:r>
      <w:r>
        <w:rPr>
          <w:spacing w:val="-2"/>
          <w:sz w:val="24"/>
        </w:rPr>
        <w:t> </w:t>
      </w:r>
      <w:r>
        <w:rPr>
          <w:sz w:val="24"/>
        </w:rPr>
        <w:t>oferty</w:t>
      </w:r>
      <w:r>
        <w:rPr>
          <w:spacing w:val="-2"/>
          <w:sz w:val="24"/>
        </w:rPr>
        <w:t> </w:t>
      </w:r>
      <w:r>
        <w:rPr>
          <w:sz w:val="24"/>
        </w:rPr>
        <w:t>(załącznik</w:t>
      </w:r>
      <w:r>
        <w:rPr>
          <w:spacing w:val="-3"/>
          <w:sz w:val="24"/>
        </w:rPr>
        <w:t> </w:t>
      </w:r>
      <w:r>
        <w:rPr>
          <w:sz w:val="24"/>
        </w:rPr>
        <w:t>nr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360" w:lineRule="auto" w:before="146" w:after="0"/>
        <w:ind w:left="992" w:right="434" w:hanging="425"/>
        <w:jc w:val="left"/>
        <w:rPr>
          <w:sz w:val="24"/>
        </w:rPr>
      </w:pPr>
      <w:r>
        <w:rPr>
          <w:sz w:val="24"/>
        </w:rPr>
        <w:t>Wzór</w:t>
      </w:r>
      <w:r>
        <w:rPr>
          <w:spacing w:val="-4"/>
          <w:sz w:val="24"/>
        </w:rPr>
        <w:t> </w:t>
      </w:r>
      <w:r>
        <w:rPr>
          <w:sz w:val="24"/>
        </w:rPr>
        <w:t>ewidencji</w:t>
      </w:r>
      <w:r>
        <w:rPr>
          <w:spacing w:val="-5"/>
          <w:sz w:val="24"/>
        </w:rPr>
        <w:t> </w:t>
      </w:r>
      <w:r>
        <w:rPr>
          <w:sz w:val="24"/>
        </w:rPr>
        <w:t>biletów</w:t>
      </w:r>
      <w:r>
        <w:rPr>
          <w:spacing w:val="-4"/>
          <w:sz w:val="24"/>
        </w:rPr>
        <w:t> </w:t>
      </w:r>
      <w:r>
        <w:rPr>
          <w:sz w:val="24"/>
        </w:rPr>
        <w:t>komunikacyjnych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 osoby z niepełnosprawnością” dla Organizacji Pozarządowych - edycja 2026 (załącznik nr 5 do Programu);</w:t>
      </w:r>
    </w:p>
    <w:p>
      <w:pPr>
        <w:pStyle w:val="ListParagraph"/>
        <w:numPr>
          <w:ilvl w:val="1"/>
          <w:numId w:val="13"/>
        </w:numPr>
        <w:tabs>
          <w:tab w:pos="990" w:val="left" w:leader="none"/>
          <w:tab w:pos="992" w:val="left" w:leader="none"/>
        </w:tabs>
        <w:spacing w:line="360" w:lineRule="auto" w:before="0" w:after="0"/>
        <w:ind w:left="992" w:right="311" w:hanging="425"/>
        <w:jc w:val="both"/>
        <w:rPr>
          <w:sz w:val="24"/>
        </w:rPr>
      </w:pPr>
      <w:r>
        <w:rPr>
          <w:sz w:val="24"/>
        </w:rPr>
        <w:t>Wzór</w:t>
      </w:r>
      <w:r>
        <w:rPr>
          <w:spacing w:val="-1"/>
          <w:sz w:val="24"/>
        </w:rPr>
        <w:t> </w:t>
      </w:r>
      <w:r>
        <w:rPr>
          <w:sz w:val="24"/>
        </w:rPr>
        <w:t>ewidencji</w:t>
      </w:r>
      <w:r>
        <w:rPr>
          <w:spacing w:val="-2"/>
          <w:sz w:val="24"/>
        </w:rPr>
        <w:t> </w:t>
      </w:r>
      <w:r>
        <w:rPr>
          <w:sz w:val="24"/>
        </w:rPr>
        <w:t>przebiegu</w:t>
      </w:r>
      <w:r>
        <w:rPr>
          <w:spacing w:val="-1"/>
          <w:sz w:val="24"/>
        </w:rPr>
        <w:t> </w:t>
      </w:r>
      <w:r>
        <w:rPr>
          <w:sz w:val="24"/>
        </w:rPr>
        <w:t>pojazdu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ramach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1"/>
          <w:sz w:val="24"/>
        </w:rPr>
        <w:t> </w:t>
      </w:r>
      <w:r>
        <w:rPr>
          <w:sz w:val="24"/>
        </w:rPr>
        <w:t>„Asystent</w:t>
      </w:r>
      <w:r>
        <w:rPr>
          <w:spacing w:val="-1"/>
          <w:sz w:val="24"/>
        </w:rPr>
        <w:t> </w:t>
      </w:r>
      <w:r>
        <w:rPr>
          <w:sz w:val="24"/>
        </w:rPr>
        <w:t>osobisty</w:t>
      </w:r>
      <w:r>
        <w:rPr>
          <w:spacing w:val="-1"/>
          <w:sz w:val="24"/>
        </w:rPr>
        <w:t> </w:t>
      </w:r>
      <w:r>
        <w:rPr>
          <w:sz w:val="24"/>
        </w:rPr>
        <w:t>osoby</w:t>
      </w:r>
      <w:r>
        <w:rPr>
          <w:spacing w:val="-1"/>
          <w:sz w:val="24"/>
        </w:rPr>
        <w:t> </w:t>
      </w:r>
      <w:r>
        <w:rPr>
          <w:sz w:val="24"/>
        </w:rPr>
        <w:t>z 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4"/>
          <w:sz w:val="24"/>
        </w:rPr>
        <w:t> </w:t>
      </w:r>
      <w:r>
        <w:rPr>
          <w:sz w:val="24"/>
        </w:rPr>
        <w:t>Organizacji</w:t>
      </w:r>
      <w:r>
        <w:rPr>
          <w:spacing w:val="-4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−</w:t>
      </w:r>
      <w:r>
        <w:rPr>
          <w:spacing w:val="-4"/>
          <w:sz w:val="24"/>
        </w:rPr>
        <w:t> </w:t>
      </w:r>
      <w:r>
        <w:rPr>
          <w:sz w:val="24"/>
        </w:rPr>
        <w:t>edycja</w:t>
      </w:r>
      <w:r>
        <w:rPr>
          <w:spacing w:val="-4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6 do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360" w:lineRule="auto" w:before="0" w:after="0"/>
        <w:ind w:left="992" w:right="264" w:hanging="425"/>
        <w:jc w:val="left"/>
        <w:rPr>
          <w:sz w:val="24"/>
        </w:rPr>
      </w:pPr>
      <w:r>
        <w:rPr>
          <w:sz w:val="24"/>
        </w:rPr>
        <w:t>Wzór ewidencja kosztów przejazdu innym środkiem transportu np. taksówką w ramach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„Asystent</w:t>
      </w:r>
      <w:r>
        <w:rPr>
          <w:spacing w:val="-4"/>
          <w:sz w:val="24"/>
        </w:rPr>
        <w:t> </w:t>
      </w:r>
      <w:r>
        <w:rPr>
          <w:sz w:val="24"/>
        </w:rPr>
        <w:t>osobisty</w:t>
      </w:r>
      <w:r>
        <w:rPr>
          <w:spacing w:val="-5"/>
          <w:sz w:val="24"/>
        </w:rPr>
        <w:t> </w:t>
      </w:r>
      <w:r>
        <w:rPr>
          <w:sz w:val="24"/>
        </w:rPr>
        <w:t>osoby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niepełnosprawnością”</w:t>
      </w:r>
      <w:r>
        <w:rPr>
          <w:spacing w:val="-4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 Pozarządowych - edycja 2026 (załącznik nr 7 do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360" w:lineRule="auto" w:before="0" w:after="0"/>
        <w:ind w:left="992" w:right="360" w:hanging="425"/>
        <w:jc w:val="left"/>
        <w:rPr>
          <w:sz w:val="24"/>
        </w:rPr>
      </w:pPr>
      <w:r>
        <w:rPr>
          <w:sz w:val="24"/>
        </w:rPr>
        <w:t>Wzór oferty realizacji zadania publicznego w ramach resortowego Programu Ministra Rodziny, Pracy i Polityki Społecznej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5"/>
          <w:sz w:val="24"/>
        </w:rPr>
        <w:t> </w:t>
      </w:r>
      <w:r>
        <w:rPr>
          <w:sz w:val="24"/>
        </w:rPr>
        <w:t>8 do Programu);</w:t>
      </w:r>
    </w:p>
    <w:p>
      <w:pPr>
        <w:pStyle w:val="ListParagraph"/>
        <w:numPr>
          <w:ilvl w:val="1"/>
          <w:numId w:val="13"/>
        </w:numPr>
        <w:tabs>
          <w:tab w:pos="992" w:val="left" w:leader="none"/>
        </w:tabs>
        <w:spacing w:line="360" w:lineRule="auto" w:before="0" w:after="0"/>
        <w:ind w:left="992" w:right="863" w:hanging="425"/>
        <w:jc w:val="left"/>
        <w:rPr>
          <w:sz w:val="24"/>
        </w:rPr>
      </w:pPr>
      <w:r>
        <w:rPr>
          <w:sz w:val="24"/>
        </w:rPr>
        <w:t>Instrukcja</w:t>
      </w:r>
      <w:r>
        <w:rPr>
          <w:spacing w:val="-5"/>
          <w:sz w:val="24"/>
        </w:rPr>
        <w:t> </w:t>
      </w:r>
      <w:r>
        <w:rPr>
          <w:sz w:val="24"/>
        </w:rPr>
        <w:t>obsługi</w:t>
      </w:r>
      <w:r>
        <w:rPr>
          <w:spacing w:val="-5"/>
          <w:sz w:val="24"/>
        </w:rPr>
        <w:t> </w:t>
      </w:r>
      <w:r>
        <w:rPr>
          <w:sz w:val="24"/>
        </w:rPr>
        <w:t>Generatora</w:t>
      </w:r>
      <w:r>
        <w:rPr>
          <w:spacing w:val="-5"/>
          <w:sz w:val="24"/>
        </w:rPr>
        <w:t> </w:t>
      </w:r>
      <w:r>
        <w:rPr>
          <w:sz w:val="24"/>
        </w:rPr>
        <w:t>Funduszu</w:t>
      </w:r>
      <w:r>
        <w:rPr>
          <w:spacing w:val="-4"/>
          <w:sz w:val="24"/>
        </w:rPr>
        <w:t> </w:t>
      </w:r>
      <w:r>
        <w:rPr>
          <w:sz w:val="24"/>
        </w:rPr>
        <w:t>Solidarnościowego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Programu);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</w:tabs>
        <w:spacing w:line="240" w:lineRule="auto" w:before="0" w:after="0"/>
        <w:ind w:left="989" w:right="0" w:hanging="422"/>
        <w:jc w:val="left"/>
        <w:rPr>
          <w:sz w:val="24"/>
        </w:rPr>
      </w:pPr>
      <w:r>
        <w:rPr>
          <w:sz w:val="24"/>
        </w:rPr>
        <w:t>Wzór</w:t>
      </w:r>
      <w:r>
        <w:rPr>
          <w:spacing w:val="-6"/>
          <w:sz w:val="24"/>
        </w:rPr>
        <w:t> </w:t>
      </w:r>
      <w:r>
        <w:rPr>
          <w:sz w:val="24"/>
        </w:rPr>
        <w:t>upoważnienia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podejmowania</w:t>
      </w:r>
      <w:r>
        <w:rPr>
          <w:spacing w:val="-5"/>
          <w:sz w:val="24"/>
        </w:rPr>
        <w:t> </w:t>
      </w:r>
      <w:r>
        <w:rPr>
          <w:sz w:val="24"/>
        </w:rPr>
        <w:t>czynności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Generatorze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Funduszu</w:t>
      </w:r>
    </w:p>
    <w:p>
      <w:pPr>
        <w:pStyle w:val="BodyText"/>
        <w:spacing w:before="147"/>
        <w:ind w:firstLine="0"/>
      </w:pPr>
      <w:r>
        <w:rPr/>
        <w:t>Solidarnościowego</w:t>
      </w:r>
      <w:r>
        <w:rPr>
          <w:spacing w:val="-4"/>
        </w:rPr>
        <w:t> </w:t>
      </w:r>
      <w:r>
        <w:rPr/>
        <w:t>(załącznik</w:t>
      </w:r>
      <w:r>
        <w:rPr>
          <w:spacing w:val="-2"/>
        </w:rPr>
        <w:t> </w:t>
      </w:r>
      <w:r>
        <w:rPr/>
        <w:t>nr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Programu);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  <w:tab w:pos="992" w:val="left" w:leader="none"/>
        </w:tabs>
        <w:spacing w:line="360" w:lineRule="auto" w:before="146" w:after="0"/>
        <w:ind w:left="992" w:right="264" w:hanging="425"/>
        <w:jc w:val="left"/>
        <w:rPr>
          <w:sz w:val="24"/>
        </w:rPr>
      </w:pPr>
      <w:r>
        <w:rPr>
          <w:sz w:val="24"/>
        </w:rPr>
        <w:t>Wzór umowy w sprawie wysokości i trybu przekazywania środków Funduszu Solidarnościowego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realizację</w:t>
      </w:r>
      <w:r>
        <w:rPr>
          <w:spacing w:val="-5"/>
          <w:sz w:val="24"/>
        </w:rPr>
        <w:t> </w:t>
      </w:r>
      <w:r>
        <w:rPr>
          <w:sz w:val="24"/>
        </w:rPr>
        <w:t>zadania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ramach</w:t>
      </w:r>
      <w:r>
        <w:rPr>
          <w:spacing w:val="-5"/>
          <w:sz w:val="24"/>
        </w:rPr>
        <w:t> </w:t>
      </w:r>
      <w:r>
        <w:rPr>
          <w:sz w:val="24"/>
        </w:rPr>
        <w:t>resortowego</w:t>
      </w:r>
      <w:r>
        <w:rPr>
          <w:spacing w:val="-4"/>
          <w:sz w:val="24"/>
        </w:rPr>
        <w:t> </w:t>
      </w:r>
      <w:r>
        <w:rPr>
          <w:sz w:val="24"/>
        </w:rPr>
        <w:t>Programu</w:t>
      </w:r>
      <w:r>
        <w:rPr>
          <w:spacing w:val="-4"/>
          <w:sz w:val="24"/>
        </w:rPr>
        <w:t> </w:t>
      </w:r>
      <w:r>
        <w:rPr>
          <w:sz w:val="24"/>
        </w:rPr>
        <w:t>Ministra Rodziny, Pracy i Polityki Społecznej „Asystent osobisty osoby z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footerReference w:type="default" r:id="rId8"/>
          <w:pgSz w:w="11910" w:h="16840"/>
          <w:pgMar w:header="0" w:footer="0" w:top="1360" w:bottom="280" w:left="1275" w:right="1275"/>
        </w:sectPr>
      </w:pPr>
    </w:p>
    <w:p>
      <w:pPr>
        <w:pStyle w:val="BodyText"/>
        <w:spacing w:line="360" w:lineRule="auto" w:before="39"/>
        <w:ind w:right="239" w:firstLine="0"/>
      </w:pPr>
      <w:r>
        <w:rPr/>
        <w:t>niepełnosprawnością”</w:t>
      </w:r>
      <w:r>
        <w:rPr>
          <w:spacing w:val="-5"/>
        </w:rPr>
        <w:t> </w:t>
      </w:r>
      <w:r>
        <w:rPr/>
        <w:t>dla</w:t>
      </w:r>
      <w:r>
        <w:rPr>
          <w:spacing w:val="-5"/>
        </w:rPr>
        <w:t> </w:t>
      </w:r>
      <w:r>
        <w:rPr/>
        <w:t>Organizacji</w:t>
      </w:r>
      <w:r>
        <w:rPr>
          <w:spacing w:val="-5"/>
        </w:rPr>
        <w:t> </w:t>
      </w:r>
      <w:r>
        <w:rPr/>
        <w:t>Pozarządowych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edycja</w:t>
      </w:r>
      <w:r>
        <w:rPr>
          <w:spacing w:val="-5"/>
        </w:rPr>
        <w:t> </w:t>
      </w:r>
      <w:r>
        <w:rPr/>
        <w:t>2026</w:t>
      </w:r>
      <w:r>
        <w:rPr>
          <w:spacing w:val="-4"/>
        </w:rPr>
        <w:t> </w:t>
      </w:r>
      <w:r>
        <w:rPr/>
        <w:t>(załącznik</w:t>
      </w:r>
      <w:r>
        <w:rPr>
          <w:spacing w:val="-5"/>
        </w:rPr>
        <w:t> </w:t>
      </w:r>
      <w:r>
        <w:rPr/>
        <w:t>nr</w:t>
      </w:r>
      <w:r>
        <w:rPr>
          <w:spacing w:val="-5"/>
        </w:rPr>
        <w:t> </w:t>
      </w:r>
      <w:r>
        <w:rPr/>
        <w:t>11 do Programu).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38" w:hanging="425"/>
        <w:jc w:val="left"/>
        <w:rPr>
          <w:sz w:val="24"/>
        </w:rPr>
      </w:pPr>
      <w:r>
        <w:rPr>
          <w:sz w:val="24"/>
        </w:rPr>
        <w:t>Wzór karty oceny oferty w ramach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5"/>
          <w:sz w:val="24"/>
        </w:rPr>
        <w:t> </w:t>
      </w:r>
      <w:r>
        <w:rPr>
          <w:sz w:val="24"/>
        </w:rPr>
        <w:t>12 do Programu);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38" w:hanging="425"/>
        <w:jc w:val="left"/>
        <w:rPr>
          <w:sz w:val="24"/>
        </w:rPr>
      </w:pPr>
      <w:r>
        <w:rPr>
          <w:sz w:val="24"/>
        </w:rPr>
        <w:t>Klauzula informacyjna RODO Ministra Rodziny, Pracy i Polityki Społecznej dla pracowników podmiotów, które wystąpiły o realizację lub realizują przyjęty przez Ministra Rodziny, Pracy i Polityki Społecznej Program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5"/>
          <w:sz w:val="24"/>
        </w:rPr>
        <w:t> </w:t>
      </w:r>
      <w:r>
        <w:rPr>
          <w:sz w:val="24"/>
        </w:rPr>
        <w:t>13 do Programu);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190" w:hanging="425"/>
        <w:jc w:val="left"/>
        <w:rPr>
          <w:sz w:val="24"/>
        </w:rPr>
      </w:pPr>
      <w:r>
        <w:rPr>
          <w:sz w:val="24"/>
        </w:rPr>
        <w:t>Wzór sprawozdania z realizacji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−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4"/>
          <w:sz w:val="24"/>
        </w:rPr>
        <w:t> </w:t>
      </w:r>
      <w:r>
        <w:rPr>
          <w:sz w:val="24"/>
        </w:rPr>
        <w:t>nr</w:t>
      </w:r>
      <w:r>
        <w:rPr>
          <w:spacing w:val="-5"/>
          <w:sz w:val="24"/>
        </w:rPr>
        <w:t> </w:t>
      </w:r>
      <w:r>
        <w:rPr>
          <w:sz w:val="24"/>
        </w:rPr>
        <w:t>14 do Programu);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  <w:tab w:pos="992" w:val="left" w:leader="none"/>
        </w:tabs>
        <w:spacing w:line="360" w:lineRule="auto" w:before="0" w:after="0"/>
        <w:ind w:left="992" w:right="238" w:hanging="425"/>
        <w:jc w:val="left"/>
        <w:rPr>
          <w:sz w:val="24"/>
        </w:rPr>
      </w:pPr>
      <w:r>
        <w:rPr>
          <w:sz w:val="24"/>
        </w:rPr>
        <w:t>Wzór sprawozdania zbiorczego z realizacji Programu „Asystent osobisty osoby z niepełnosprawnością”</w:t>
      </w:r>
      <w:r>
        <w:rPr>
          <w:spacing w:val="-5"/>
          <w:sz w:val="24"/>
        </w:rPr>
        <w:t> </w:t>
      </w:r>
      <w:r>
        <w:rPr>
          <w:sz w:val="24"/>
        </w:rPr>
        <w:t>dla</w:t>
      </w:r>
      <w:r>
        <w:rPr>
          <w:spacing w:val="-5"/>
          <w:sz w:val="24"/>
        </w:rPr>
        <w:t> </w:t>
      </w:r>
      <w:r>
        <w:rPr>
          <w:sz w:val="24"/>
        </w:rPr>
        <w:t>Organizacji</w:t>
      </w:r>
      <w:r>
        <w:rPr>
          <w:spacing w:val="-5"/>
          <w:sz w:val="24"/>
        </w:rPr>
        <w:t> </w:t>
      </w:r>
      <w:r>
        <w:rPr>
          <w:sz w:val="24"/>
        </w:rPr>
        <w:t>Pozarządowych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edycja</w:t>
      </w:r>
      <w:r>
        <w:rPr>
          <w:spacing w:val="-5"/>
          <w:sz w:val="24"/>
        </w:rPr>
        <w:t> </w:t>
      </w: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(załącznik</w:t>
      </w:r>
      <w:r>
        <w:rPr>
          <w:spacing w:val="-5"/>
          <w:sz w:val="24"/>
        </w:rPr>
        <w:t> </w:t>
      </w:r>
      <w:r>
        <w:rPr>
          <w:sz w:val="24"/>
        </w:rPr>
        <w:t>nr</w:t>
      </w:r>
      <w:r>
        <w:rPr>
          <w:spacing w:val="-5"/>
          <w:sz w:val="24"/>
        </w:rPr>
        <w:t> </w:t>
      </w:r>
      <w:r>
        <w:rPr>
          <w:sz w:val="24"/>
        </w:rPr>
        <w:t>15 do Programu).</w:t>
      </w: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ind w:left="0" w:firstLine="0"/>
        <w:rPr>
          <w:sz w:val="22"/>
        </w:rPr>
      </w:pPr>
    </w:p>
    <w:p>
      <w:pPr>
        <w:pStyle w:val="BodyText"/>
        <w:spacing w:before="162"/>
        <w:ind w:left="0" w:firstLine="0"/>
        <w:rPr>
          <w:sz w:val="22"/>
        </w:rPr>
      </w:pPr>
    </w:p>
    <w:p>
      <w:pPr>
        <w:spacing w:before="0"/>
        <w:ind w:left="0" w:right="0" w:firstLine="0"/>
        <w:jc w:val="center"/>
        <w:rPr>
          <w:sz w:val="22"/>
        </w:rPr>
      </w:pPr>
      <w:r>
        <w:rPr>
          <w:spacing w:val="-5"/>
          <w:sz w:val="22"/>
        </w:rPr>
        <w:t>41</w:t>
      </w:r>
    </w:p>
    <w:sectPr>
      <w:footerReference w:type="default" r:id="rId9"/>
      <w:pgSz w:w="11910" w:h="16840"/>
      <w:pgMar w:header="0" w:footer="0"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3696652</wp:posOffset>
              </wp:positionH>
              <wp:positionV relativeFrom="page">
                <wp:posOffset>9917023</wp:posOffset>
              </wp:positionV>
              <wp:extent cx="16764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075012pt;margin-top:780.867981pt;width:13.2pt;height:13pt;mso-position-horizontal-relative:page;mso-position-vertical-relative:page;z-index:-1611110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567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67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"/>
      <w:lvlJc w:val="left"/>
      <w:pPr>
        <w:ind w:left="1843" w:hanging="42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40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092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45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598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850" w:hanging="426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67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8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2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04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96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88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80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2" w:hanging="425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2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44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13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222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-"/>
      <w:lvlJc w:val="left"/>
      <w:pPr>
        <w:ind w:left="1843" w:hanging="42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3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87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61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34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08" w:hanging="426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60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60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680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959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238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518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797" w:hanging="425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68" w:hanging="42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2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04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96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88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80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2" w:hanging="425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5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71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06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8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13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9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84" w:hanging="42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54" w:hanging="213"/>
        <w:jc w:val="left"/>
      </w:pPr>
      <w:rPr>
        <w:rFonts w:hint="default" w:ascii="Calibri" w:hAnsi="Calibri" w:eastAsia="Calibri" w:cs="Calibri"/>
        <w:b/>
        <w:bCs/>
        <w:i w:val="0"/>
        <w:iCs w:val="0"/>
        <w:color w:val="2F5496"/>
        <w:spacing w:val="-1"/>
        <w:w w:val="100"/>
        <w:sz w:val="28"/>
        <w:szCs w:val="28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3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17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12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04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396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388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380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372" w:hanging="425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92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835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71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06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2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8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13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9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84" w:hanging="42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7" w:hanging="17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23" w:hanging="1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27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0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4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38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41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45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8" w:hanging="176"/>
      </w:pPr>
      <w:rPr>
        <w:rFonts w:hint="default"/>
        <w:lang w:val="pl-PL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41" w:hanging="297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992" w:hanging="425"/>
    </w:pPr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1" w:hanging="365"/>
      <w:outlineLvl w:val="1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03"/>
      <w:ind w:left="141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" w:right="1"/>
      <w:jc w:val="center"/>
    </w:pPr>
    <w:rPr>
      <w:rFonts w:ascii="Calibri" w:hAnsi="Calibri" w:eastAsia="Calibri" w:cs="Calibri"/>
      <w:b/>
      <w:bCs/>
      <w:sz w:val="40"/>
      <w:szCs w:val="4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992" w:hanging="425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ov.pl/rodzina" TargetMode="External"/><Relationship Id="rId7" Type="http://schemas.openxmlformats.org/officeDocument/2006/relationships/hyperlink" Target="http://www.niepelnosprawni.gov.pl/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dc:title>Program „Asystent osobisty osoby niepełnosprawnej</dc:title>
  <dcterms:created xsi:type="dcterms:W3CDTF">2026-03-03T09:56:26Z</dcterms:created>
  <dcterms:modified xsi:type="dcterms:W3CDTF">2026-03-03T09:56:26Z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2026-03-03T00:00:00Z</vt:filetime>
  </property>
  <property fmtid="{D5CDD505-2E9C-101B-9397-08002B2CF9AE}" pid="5" name="Producer">
    <vt:lpwstr>Aspose.Words for .NET 23.10.0</vt:lpwstr>
  </property>
</Properties>
</file>